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DB" w:rsidRPr="006E14D6" w:rsidRDefault="000D19DB" w:rsidP="000D19DB">
      <w:pPr>
        <w:pStyle w:val="ListParagraph"/>
        <w:numPr>
          <w:ilvl w:val="0"/>
          <w:numId w:val="2"/>
        </w:numPr>
        <w:rPr>
          <w:szCs w:val="20"/>
        </w:rPr>
      </w:pPr>
      <w:r w:rsidRPr="006E14D6">
        <w:rPr>
          <w:szCs w:val="20"/>
        </w:rPr>
        <w:t xml:space="preserve">Are you a recent graduate </w:t>
      </w:r>
      <w:r w:rsidRPr="006E14D6">
        <w:rPr>
          <w:szCs w:val="20"/>
        </w:rPr>
        <w:t>looking for a good</w:t>
      </w:r>
      <w:r w:rsidRPr="006E14D6">
        <w:rPr>
          <w:szCs w:val="20"/>
        </w:rPr>
        <w:t xml:space="preserve"> opportunity to start an international career?</w:t>
      </w:r>
    </w:p>
    <w:p w:rsidR="000D19DB" w:rsidRPr="006E14D6" w:rsidRDefault="000D19DB" w:rsidP="000D19DB">
      <w:pPr>
        <w:pStyle w:val="ListParagraph"/>
        <w:numPr>
          <w:ilvl w:val="0"/>
          <w:numId w:val="2"/>
        </w:numPr>
        <w:rPr>
          <w:szCs w:val="20"/>
        </w:rPr>
      </w:pPr>
      <w:r w:rsidRPr="006E14D6">
        <w:rPr>
          <w:szCs w:val="20"/>
        </w:rPr>
        <w:t>Do you have a good knowledge of German and English and wish to use languages on a daily basis?</w:t>
      </w:r>
    </w:p>
    <w:p w:rsidR="000D19DB" w:rsidRPr="006E14D6" w:rsidRDefault="000D19DB" w:rsidP="000D19DB">
      <w:pPr>
        <w:pStyle w:val="ListParagraph"/>
        <w:numPr>
          <w:ilvl w:val="0"/>
          <w:numId w:val="2"/>
        </w:numPr>
        <w:rPr>
          <w:szCs w:val="20"/>
        </w:rPr>
      </w:pPr>
      <w:r w:rsidRPr="006E14D6">
        <w:rPr>
          <w:szCs w:val="20"/>
        </w:rPr>
        <w:t>Are you looking for a first job in a business that wouldn’t be just a couple of months experience but a long term role where you can learn practical skills ?</w:t>
      </w:r>
    </w:p>
    <w:p w:rsidR="000D19DB" w:rsidRDefault="000D19DB" w:rsidP="000D19DB">
      <w:pPr>
        <w:pStyle w:val="ListParagraph"/>
        <w:numPr>
          <w:ilvl w:val="0"/>
          <w:numId w:val="2"/>
        </w:numPr>
        <w:rPr>
          <w:szCs w:val="20"/>
        </w:rPr>
      </w:pPr>
      <w:r w:rsidRPr="006E14D6">
        <w:rPr>
          <w:szCs w:val="20"/>
        </w:rPr>
        <w:t>Would you like to work in a young and international environment?</w:t>
      </w:r>
    </w:p>
    <w:p w:rsidR="006E14D6" w:rsidRPr="006E14D6" w:rsidRDefault="006E14D6" w:rsidP="000D19DB">
      <w:pPr>
        <w:pStyle w:val="ListParagraph"/>
        <w:numPr>
          <w:ilvl w:val="0"/>
          <w:numId w:val="2"/>
        </w:numPr>
        <w:rPr>
          <w:szCs w:val="20"/>
        </w:rPr>
      </w:pPr>
      <w:r>
        <w:rPr>
          <w:szCs w:val="20"/>
        </w:rPr>
        <w:t>Are you eligible to work full time in the Czech Republic?</w:t>
      </w:r>
    </w:p>
    <w:p w:rsidR="000D19DB" w:rsidRPr="006E14D6" w:rsidRDefault="000D19DB" w:rsidP="000D19DB">
      <w:pPr>
        <w:rPr>
          <w:szCs w:val="20"/>
        </w:rPr>
      </w:pPr>
      <w:proofErr w:type="spellStart"/>
      <w:r w:rsidRPr="006E14D6">
        <w:rPr>
          <w:szCs w:val="20"/>
        </w:rPr>
        <w:t>NonStop</w:t>
      </w:r>
      <w:proofErr w:type="spellEnd"/>
      <w:r w:rsidRPr="006E14D6">
        <w:rPr>
          <w:szCs w:val="20"/>
        </w:rPr>
        <w:t xml:space="preserve"> Recruitment prides itself of professional and motivated employees working with their colleagues in a Team spirit, whilst at</w:t>
      </w:r>
      <w:r w:rsidRPr="006E14D6">
        <w:rPr>
          <w:szCs w:val="20"/>
        </w:rPr>
        <w:t xml:space="preserve"> the same time growing in the business personally and professionally.</w:t>
      </w:r>
    </w:p>
    <w:p w:rsidR="000D19DB" w:rsidRPr="006E14D6" w:rsidRDefault="000D19DB" w:rsidP="00E32192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575A5D"/>
          <w:szCs w:val="20"/>
          <w:bdr w:val="none" w:sz="0" w:space="0" w:color="auto" w:frame="1"/>
          <w:lang w:eastAsia="en-GB"/>
        </w:rPr>
      </w:pPr>
      <w:r w:rsidRPr="006E14D6">
        <w:rPr>
          <w:rFonts w:eastAsia="Times New Roman" w:cs="Arial"/>
          <w:b/>
          <w:bCs/>
          <w:color w:val="575A5D"/>
          <w:szCs w:val="20"/>
          <w:bdr w:val="none" w:sz="0" w:space="0" w:color="auto" w:frame="1"/>
          <w:lang w:eastAsia="en-GB"/>
        </w:rPr>
        <w:t>Our multilingual Quality Assurance department work together as a team to analyse recruitment activities and improve Consultants performance on a daily basis</w:t>
      </w:r>
    </w:p>
    <w:p w:rsidR="00E32192" w:rsidRPr="006E14D6" w:rsidRDefault="00E32192" w:rsidP="00E32192">
      <w:pPr>
        <w:shd w:val="clear" w:color="auto" w:fill="FFFFFF"/>
        <w:spacing w:after="0" w:line="240" w:lineRule="auto"/>
        <w:rPr>
          <w:rFonts w:eastAsia="Times New Roman" w:cs="Arial"/>
          <w:color w:val="575A5D"/>
          <w:szCs w:val="20"/>
          <w:lang w:eastAsia="en-GB"/>
        </w:rPr>
      </w:pPr>
    </w:p>
    <w:p w:rsidR="00E32192" w:rsidRPr="006E14D6" w:rsidRDefault="00E32192" w:rsidP="00E32192">
      <w:pPr>
        <w:shd w:val="clear" w:color="auto" w:fill="FFFFFF"/>
        <w:spacing w:after="0" w:line="240" w:lineRule="auto"/>
        <w:rPr>
          <w:rFonts w:eastAsia="Times New Roman" w:cs="Arial"/>
          <w:color w:val="575A5D"/>
          <w:szCs w:val="20"/>
          <w:lang w:eastAsia="en-GB"/>
        </w:rPr>
      </w:pPr>
      <w:r w:rsidRPr="006E14D6">
        <w:rPr>
          <w:rFonts w:eastAsia="Times New Roman" w:cs="Arial"/>
          <w:color w:val="575A5D"/>
          <w:szCs w:val="20"/>
          <w:lang w:eastAsia="en-GB"/>
        </w:rPr>
        <w:t>QA Specialists are in contact every day with all the other departments of the company and above all with the Sales teams.</w:t>
      </w:r>
    </w:p>
    <w:p w:rsidR="00E32192" w:rsidRPr="006E14D6" w:rsidRDefault="00E32192" w:rsidP="00E32192">
      <w:pPr>
        <w:shd w:val="clear" w:color="auto" w:fill="FFFFFF"/>
        <w:spacing w:after="0" w:line="240" w:lineRule="auto"/>
        <w:rPr>
          <w:rFonts w:eastAsia="Times New Roman" w:cs="Arial"/>
          <w:color w:val="575A5D"/>
          <w:szCs w:val="20"/>
          <w:lang w:eastAsia="en-GB"/>
        </w:rPr>
      </w:pPr>
    </w:p>
    <w:p w:rsidR="00E32192" w:rsidRPr="006E14D6" w:rsidRDefault="000D19DB" w:rsidP="00E32192">
      <w:pPr>
        <w:shd w:val="clear" w:color="auto" w:fill="FFFFFF"/>
        <w:spacing w:after="0" w:line="240" w:lineRule="auto"/>
        <w:rPr>
          <w:rFonts w:eastAsia="Times New Roman" w:cs="Arial"/>
          <w:color w:val="575A5D"/>
          <w:szCs w:val="20"/>
          <w:lang w:eastAsia="en-GB"/>
        </w:rPr>
      </w:pPr>
      <w:r w:rsidRPr="006E14D6">
        <w:rPr>
          <w:rFonts w:eastAsia="Times New Roman" w:cs="Arial"/>
          <w:color w:val="575A5D"/>
          <w:szCs w:val="20"/>
          <w:lang w:eastAsia="en-GB"/>
        </w:rPr>
        <w:t xml:space="preserve">An administrative role </w:t>
      </w:r>
      <w:r w:rsidR="00E32192" w:rsidRPr="006E14D6">
        <w:rPr>
          <w:rFonts w:eastAsia="Times New Roman" w:cs="Arial"/>
          <w:color w:val="575A5D"/>
          <w:szCs w:val="20"/>
          <w:lang w:eastAsia="en-GB"/>
        </w:rPr>
        <w:t>with a different variety of analytical activities (listen to Consultants’ calls, checking a</w:t>
      </w:r>
      <w:r w:rsidRPr="006E14D6">
        <w:rPr>
          <w:rFonts w:eastAsia="Times New Roman" w:cs="Arial"/>
          <w:color w:val="575A5D"/>
          <w:szCs w:val="20"/>
          <w:lang w:eastAsia="en-GB"/>
        </w:rPr>
        <w:t>dverts, KPIs, redacting reports,</w:t>
      </w:r>
      <w:r w:rsidR="00E32192" w:rsidRPr="006E14D6">
        <w:rPr>
          <w:rFonts w:eastAsia="Times New Roman" w:cs="Arial"/>
          <w:color w:val="575A5D"/>
          <w:szCs w:val="20"/>
          <w:lang w:eastAsia="en-GB"/>
        </w:rPr>
        <w:t xml:space="preserve"> but with an active </w:t>
      </w:r>
      <w:r w:rsidRPr="006E14D6">
        <w:rPr>
          <w:rFonts w:eastAsia="Times New Roman" w:cs="Arial"/>
          <w:color w:val="575A5D"/>
          <w:szCs w:val="20"/>
          <w:lang w:eastAsia="en-GB"/>
        </w:rPr>
        <w:t>and constant contact with the rest of the QA</w:t>
      </w:r>
      <w:r w:rsidR="00E32192" w:rsidRPr="006E14D6">
        <w:rPr>
          <w:rFonts w:eastAsia="Times New Roman" w:cs="Arial"/>
          <w:color w:val="575A5D"/>
          <w:szCs w:val="20"/>
          <w:lang w:eastAsia="en-GB"/>
        </w:rPr>
        <w:t xml:space="preserve"> team </w:t>
      </w:r>
      <w:r w:rsidRPr="006E14D6">
        <w:rPr>
          <w:rFonts w:eastAsia="Times New Roman" w:cs="Arial"/>
          <w:color w:val="575A5D"/>
          <w:szCs w:val="20"/>
          <w:lang w:eastAsia="en-GB"/>
        </w:rPr>
        <w:t>and the other departments</w:t>
      </w:r>
      <w:r w:rsidR="00E32192" w:rsidRPr="006E14D6">
        <w:rPr>
          <w:rFonts w:eastAsia="Times New Roman" w:cs="Arial"/>
          <w:color w:val="575A5D"/>
          <w:szCs w:val="20"/>
          <w:lang w:eastAsia="en-GB"/>
        </w:rPr>
        <w:t xml:space="preserve">. </w:t>
      </w:r>
      <w:r w:rsidRPr="006E14D6">
        <w:rPr>
          <w:rFonts w:eastAsia="Times New Roman" w:cs="Arial"/>
          <w:color w:val="575A5D"/>
          <w:szCs w:val="20"/>
          <w:lang w:eastAsia="en-GB"/>
        </w:rPr>
        <w:t>Our QA Specialists</w:t>
      </w:r>
      <w:r w:rsidR="00E32192" w:rsidRPr="006E14D6">
        <w:rPr>
          <w:rFonts w:eastAsia="Times New Roman" w:cs="Arial"/>
          <w:color w:val="575A5D"/>
          <w:szCs w:val="20"/>
          <w:lang w:eastAsia="en-GB"/>
        </w:rPr>
        <w:t xml:space="preserve"> work </w:t>
      </w:r>
      <w:r w:rsidRPr="006E14D6">
        <w:rPr>
          <w:rFonts w:eastAsia="Times New Roman" w:cs="Arial"/>
          <w:color w:val="575A5D"/>
          <w:szCs w:val="20"/>
          <w:lang w:eastAsia="en-GB"/>
        </w:rPr>
        <w:t>together in an international environment, using their language skills and growing in the business.</w:t>
      </w:r>
    </w:p>
    <w:p w:rsidR="00E32192" w:rsidRPr="006E14D6" w:rsidRDefault="00E32192" w:rsidP="00E32192">
      <w:pPr>
        <w:shd w:val="clear" w:color="auto" w:fill="FFFFFF"/>
        <w:spacing w:after="0" w:line="240" w:lineRule="auto"/>
        <w:rPr>
          <w:rFonts w:eastAsia="Times New Roman" w:cs="Arial"/>
          <w:color w:val="575A5D"/>
          <w:szCs w:val="20"/>
          <w:lang w:eastAsia="en-GB"/>
        </w:rPr>
      </w:pPr>
    </w:p>
    <w:p w:rsidR="00E32192" w:rsidRPr="006E14D6" w:rsidRDefault="00E32192" w:rsidP="00E32192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575A5D"/>
          <w:szCs w:val="20"/>
          <w:bdr w:val="none" w:sz="0" w:space="0" w:color="auto" w:frame="1"/>
          <w:lang w:eastAsia="en-GB"/>
        </w:rPr>
      </w:pPr>
      <w:r w:rsidRPr="006E14D6">
        <w:rPr>
          <w:rFonts w:eastAsia="Times New Roman" w:cs="Arial"/>
          <w:b/>
          <w:bCs/>
          <w:color w:val="575A5D"/>
          <w:szCs w:val="20"/>
          <w:bdr w:val="none" w:sz="0" w:space="0" w:color="auto" w:frame="1"/>
          <w:lang w:eastAsia="en-GB"/>
        </w:rPr>
        <w:t>What you should expect</w:t>
      </w:r>
    </w:p>
    <w:p w:rsidR="00E32192" w:rsidRPr="006E14D6" w:rsidRDefault="00E32192" w:rsidP="00E32192">
      <w:pPr>
        <w:shd w:val="clear" w:color="auto" w:fill="FFFFFF"/>
        <w:spacing w:after="0" w:line="240" w:lineRule="auto"/>
        <w:rPr>
          <w:rFonts w:eastAsia="Times New Roman" w:cs="Arial"/>
          <w:color w:val="575A5D"/>
          <w:szCs w:val="20"/>
          <w:lang w:eastAsia="en-GB"/>
        </w:rPr>
      </w:pPr>
    </w:p>
    <w:p w:rsidR="00DF1B59" w:rsidRPr="006E14D6" w:rsidRDefault="00E32192" w:rsidP="00DF1B59">
      <w:pPr>
        <w:shd w:val="clear" w:color="auto" w:fill="FFFFFF"/>
        <w:spacing w:after="225" w:line="240" w:lineRule="auto"/>
        <w:rPr>
          <w:rFonts w:eastAsia="Times New Roman" w:cs="Arial"/>
          <w:color w:val="575A5D"/>
          <w:szCs w:val="20"/>
          <w:lang w:eastAsia="en-GB"/>
        </w:rPr>
      </w:pPr>
      <w:r w:rsidRPr="006E14D6">
        <w:rPr>
          <w:rFonts w:eastAsia="Times New Roman" w:cs="Arial"/>
          <w:color w:val="575A5D"/>
          <w:szCs w:val="20"/>
          <w:lang w:eastAsia="en-GB"/>
        </w:rPr>
        <w:t xml:space="preserve">As part of our company you will work in business attire in our modern offices in Prague or in Pardubice in nice locations in an international and friendly environment. </w:t>
      </w:r>
    </w:p>
    <w:p w:rsidR="00DF1B59" w:rsidRPr="006E14D6" w:rsidRDefault="00DF1B59" w:rsidP="00DF1B59">
      <w:pPr>
        <w:shd w:val="clear" w:color="auto" w:fill="FFFFFF"/>
        <w:spacing w:after="225" w:line="240" w:lineRule="auto"/>
        <w:rPr>
          <w:rFonts w:eastAsia="Times New Roman" w:cs="Arial"/>
          <w:color w:val="575A5D"/>
          <w:szCs w:val="20"/>
          <w:lang w:eastAsia="en-GB"/>
        </w:rPr>
      </w:pPr>
      <w:proofErr w:type="spellStart"/>
      <w:r w:rsidRPr="006E14D6">
        <w:rPr>
          <w:rFonts w:eastAsia="Times New Roman" w:cs="Arial"/>
          <w:color w:val="575A5D"/>
          <w:szCs w:val="20"/>
          <w:lang w:eastAsia="en-GB"/>
        </w:rPr>
        <w:t>Woring</w:t>
      </w:r>
      <w:proofErr w:type="spellEnd"/>
      <w:r w:rsidRPr="006E14D6">
        <w:rPr>
          <w:rFonts w:eastAsia="Times New Roman" w:cs="Arial"/>
          <w:color w:val="575A5D"/>
          <w:szCs w:val="20"/>
          <w:lang w:eastAsia="en-GB"/>
        </w:rPr>
        <w:t xml:space="preserve"> hours: Monday-Friday 7.30 am - 4.00 pm</w:t>
      </w:r>
    </w:p>
    <w:p w:rsidR="00E32192" w:rsidRPr="006E14D6" w:rsidRDefault="00E32192" w:rsidP="00E32192">
      <w:pPr>
        <w:shd w:val="clear" w:color="auto" w:fill="FFFFFF"/>
        <w:spacing w:after="0" w:line="240" w:lineRule="auto"/>
        <w:rPr>
          <w:rFonts w:eastAsia="Times New Roman" w:cs="Arial"/>
          <w:color w:val="575A5D"/>
          <w:szCs w:val="20"/>
          <w:lang w:eastAsia="en-GB"/>
        </w:rPr>
      </w:pPr>
      <w:r w:rsidRPr="006E14D6">
        <w:rPr>
          <w:rFonts w:eastAsia="Times New Roman" w:cs="Arial"/>
          <w:b/>
          <w:bCs/>
          <w:color w:val="575A5D"/>
          <w:szCs w:val="20"/>
          <w:bdr w:val="none" w:sz="0" w:space="0" w:color="auto" w:frame="1"/>
          <w:lang w:eastAsia="en-GB"/>
        </w:rPr>
        <w:t>What you need to apply:</w:t>
      </w:r>
    </w:p>
    <w:p w:rsidR="00E32192" w:rsidRPr="006E14D6" w:rsidRDefault="00E32192" w:rsidP="00E321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575A5D"/>
          <w:szCs w:val="20"/>
          <w:lang w:eastAsia="en-GB"/>
        </w:rPr>
      </w:pPr>
      <w:r w:rsidRPr="006E14D6">
        <w:rPr>
          <w:rFonts w:eastAsia="Times New Roman" w:cs="Arial"/>
          <w:color w:val="575A5D"/>
          <w:szCs w:val="20"/>
          <w:lang w:eastAsia="en-GB"/>
        </w:rPr>
        <w:t xml:space="preserve">Strong </w:t>
      </w:r>
      <w:r w:rsidR="000D19DB" w:rsidRPr="006E14D6">
        <w:rPr>
          <w:rFonts w:eastAsia="Times New Roman" w:cs="Arial"/>
          <w:color w:val="575A5D"/>
          <w:szCs w:val="20"/>
          <w:lang w:eastAsia="en-GB"/>
        </w:rPr>
        <w:t>listening</w:t>
      </w:r>
      <w:r w:rsidRPr="006E14D6">
        <w:rPr>
          <w:rFonts w:eastAsia="Times New Roman" w:cs="Arial"/>
          <w:color w:val="575A5D"/>
          <w:szCs w:val="20"/>
          <w:lang w:eastAsia="en-GB"/>
        </w:rPr>
        <w:t xml:space="preserve"> and writing skills</w:t>
      </w:r>
    </w:p>
    <w:p w:rsidR="00E32192" w:rsidRPr="006E14D6" w:rsidRDefault="000D19DB" w:rsidP="00E321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575A5D"/>
          <w:szCs w:val="20"/>
          <w:lang w:eastAsia="en-GB"/>
        </w:rPr>
      </w:pPr>
      <w:r w:rsidRPr="006E14D6">
        <w:rPr>
          <w:rFonts w:eastAsia="Times New Roman" w:cs="Arial"/>
          <w:color w:val="575A5D"/>
          <w:szCs w:val="20"/>
          <w:lang w:eastAsia="en-GB"/>
        </w:rPr>
        <w:t xml:space="preserve">German and </w:t>
      </w:r>
      <w:r w:rsidR="00E32192" w:rsidRPr="006E14D6">
        <w:rPr>
          <w:rFonts w:eastAsia="Times New Roman" w:cs="Arial"/>
          <w:color w:val="575A5D"/>
          <w:szCs w:val="20"/>
          <w:lang w:eastAsia="en-GB"/>
        </w:rPr>
        <w:t>English fluent</w:t>
      </w:r>
      <w:bookmarkStart w:id="0" w:name="_GoBack"/>
      <w:bookmarkEnd w:id="0"/>
    </w:p>
    <w:p w:rsidR="000D19DB" w:rsidRPr="006E14D6" w:rsidRDefault="000D19DB" w:rsidP="00E321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575A5D"/>
          <w:szCs w:val="20"/>
          <w:lang w:eastAsia="en-GB"/>
        </w:rPr>
      </w:pPr>
      <w:r w:rsidRPr="006E14D6">
        <w:rPr>
          <w:rFonts w:eastAsia="Times New Roman" w:cs="Arial"/>
          <w:color w:val="575A5D"/>
          <w:szCs w:val="20"/>
          <w:lang w:eastAsia="en-GB"/>
        </w:rPr>
        <w:t>Willingness to work with languages</w:t>
      </w:r>
    </w:p>
    <w:p w:rsidR="00E32192" w:rsidRPr="006E14D6" w:rsidRDefault="00E32192" w:rsidP="00E321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575A5D"/>
          <w:szCs w:val="20"/>
          <w:lang w:eastAsia="en-GB"/>
        </w:rPr>
      </w:pPr>
      <w:r w:rsidRPr="006E14D6">
        <w:rPr>
          <w:rFonts w:eastAsia="Times New Roman" w:cs="Arial"/>
          <w:color w:val="575A5D"/>
          <w:szCs w:val="20"/>
          <w:lang w:eastAsia="en-GB"/>
        </w:rPr>
        <w:t>Quality mind set</w:t>
      </w:r>
    </w:p>
    <w:p w:rsidR="00E32192" w:rsidRDefault="00E32192" w:rsidP="00E321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575A5D"/>
          <w:szCs w:val="20"/>
          <w:lang w:eastAsia="en-GB"/>
        </w:rPr>
      </w:pPr>
      <w:r w:rsidRPr="006E14D6">
        <w:rPr>
          <w:rFonts w:eastAsia="Times New Roman" w:cs="Arial"/>
          <w:color w:val="575A5D"/>
          <w:szCs w:val="20"/>
          <w:lang w:eastAsia="en-GB"/>
        </w:rPr>
        <w:t>Attention to details</w:t>
      </w:r>
    </w:p>
    <w:p w:rsidR="006E14D6" w:rsidRPr="006E14D6" w:rsidRDefault="006E14D6" w:rsidP="00E321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575A5D"/>
          <w:szCs w:val="20"/>
          <w:lang w:eastAsia="en-GB"/>
        </w:rPr>
      </w:pPr>
      <w:r>
        <w:rPr>
          <w:rFonts w:eastAsia="Times New Roman" w:cs="Arial"/>
          <w:color w:val="575A5D"/>
          <w:szCs w:val="20"/>
          <w:lang w:eastAsia="en-GB"/>
        </w:rPr>
        <w:t>EU passport or CZ working visa</w:t>
      </w:r>
    </w:p>
    <w:p w:rsidR="00DF1B59" w:rsidRPr="006E14D6" w:rsidRDefault="00DF1B59" w:rsidP="00DF1B59">
      <w:pPr>
        <w:shd w:val="clear" w:color="auto" w:fill="FFFFFF"/>
        <w:spacing w:after="0" w:line="240" w:lineRule="auto"/>
        <w:rPr>
          <w:rFonts w:eastAsia="Times New Roman" w:cs="Arial"/>
          <w:color w:val="575A5D"/>
          <w:szCs w:val="20"/>
          <w:lang w:eastAsia="en-GB"/>
        </w:rPr>
      </w:pPr>
    </w:p>
    <w:p w:rsidR="000D19DB" w:rsidRPr="006E14D6" w:rsidRDefault="000D19DB" w:rsidP="000D19DB">
      <w:pPr>
        <w:rPr>
          <w:szCs w:val="20"/>
        </w:rPr>
      </w:pPr>
      <w:r w:rsidRPr="006E14D6">
        <w:rPr>
          <w:szCs w:val="20"/>
        </w:rPr>
        <w:t>We are an ambitious and fast growing company with more than 25 different nationalities working together in a meritocratic and supportive environment.</w:t>
      </w:r>
    </w:p>
    <w:p w:rsidR="000D19DB" w:rsidRPr="006E14D6" w:rsidRDefault="000D19DB" w:rsidP="000D19DB">
      <w:pPr>
        <w:rPr>
          <w:szCs w:val="20"/>
        </w:rPr>
      </w:pPr>
      <w:r w:rsidRPr="006E14D6">
        <w:rPr>
          <w:szCs w:val="20"/>
        </w:rPr>
        <w:t xml:space="preserve">If you want to grow with us personally and professionally, come </w:t>
      </w:r>
      <w:proofErr w:type="spellStart"/>
      <w:r w:rsidRPr="006E14D6">
        <w:rPr>
          <w:szCs w:val="20"/>
        </w:rPr>
        <w:t>onboard</w:t>
      </w:r>
      <w:proofErr w:type="spellEnd"/>
      <w:r w:rsidRPr="006E14D6">
        <w:rPr>
          <w:szCs w:val="20"/>
        </w:rPr>
        <w:t>!</w:t>
      </w:r>
      <w:r w:rsidRPr="006E14D6">
        <w:rPr>
          <w:szCs w:val="20"/>
        </w:rPr>
        <w:t xml:space="preserve"> </w:t>
      </w:r>
      <w:r w:rsidRPr="006E14D6">
        <w:rPr>
          <w:szCs w:val="20"/>
        </w:rPr>
        <w:t>Apply at:</w:t>
      </w:r>
    </w:p>
    <w:p w:rsidR="000D19DB" w:rsidRPr="006E14D6" w:rsidRDefault="000D19DB" w:rsidP="000D19DB">
      <w:pPr>
        <w:rPr>
          <w:szCs w:val="20"/>
        </w:rPr>
      </w:pPr>
      <w:hyperlink r:id="rId6" w:history="1">
        <w:r w:rsidRPr="006E14D6">
          <w:rPr>
            <w:rStyle w:val="Hyperlink"/>
            <w:szCs w:val="20"/>
          </w:rPr>
          <w:t>E.triolo@nonstop-recruitment.com</w:t>
        </w:r>
      </w:hyperlink>
      <w:r w:rsidRPr="006E14D6">
        <w:rPr>
          <w:szCs w:val="20"/>
        </w:rPr>
        <w:t xml:space="preserve"> ; </w:t>
      </w:r>
      <w:r w:rsidRPr="006E14D6">
        <w:rPr>
          <w:color w:val="430670"/>
          <w:szCs w:val="20"/>
          <w:lang w:eastAsia="en-GB"/>
        </w:rPr>
        <w:t xml:space="preserve">+420 228 882 312 </w:t>
      </w:r>
    </w:p>
    <w:p w:rsidR="000D19DB" w:rsidRPr="006E14D6" w:rsidRDefault="000D19DB" w:rsidP="000D19DB">
      <w:pPr>
        <w:rPr>
          <w:sz w:val="24"/>
        </w:rPr>
      </w:pPr>
    </w:p>
    <w:p w:rsidR="00C57506" w:rsidRPr="006E14D6" w:rsidRDefault="00C57506">
      <w:pPr>
        <w:rPr>
          <w:sz w:val="24"/>
        </w:rPr>
      </w:pPr>
    </w:p>
    <w:sectPr w:rsidR="00C57506" w:rsidRPr="006E1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FB0"/>
    <w:multiLevelType w:val="hybridMultilevel"/>
    <w:tmpl w:val="D62E6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70EE6"/>
    <w:multiLevelType w:val="multilevel"/>
    <w:tmpl w:val="8768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2"/>
    <w:rsid w:val="000D19DB"/>
    <w:rsid w:val="00651244"/>
    <w:rsid w:val="006E14D6"/>
    <w:rsid w:val="00A30193"/>
    <w:rsid w:val="00C57506"/>
    <w:rsid w:val="00DF1448"/>
    <w:rsid w:val="00DF1B59"/>
    <w:rsid w:val="00E3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32192"/>
    <w:rPr>
      <w:b/>
      <w:bCs/>
    </w:rPr>
  </w:style>
  <w:style w:type="character" w:customStyle="1" w:styleId="apple-converted-space">
    <w:name w:val="apple-converted-space"/>
    <w:basedOn w:val="DefaultParagraphFont"/>
    <w:rsid w:val="00E32192"/>
  </w:style>
  <w:style w:type="paragraph" w:styleId="ListParagraph">
    <w:name w:val="List Paragraph"/>
    <w:basedOn w:val="Normal"/>
    <w:uiPriority w:val="34"/>
    <w:qFormat/>
    <w:rsid w:val="000D1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32192"/>
    <w:rPr>
      <w:b/>
      <w:bCs/>
    </w:rPr>
  </w:style>
  <w:style w:type="character" w:customStyle="1" w:styleId="apple-converted-space">
    <w:name w:val="apple-converted-space"/>
    <w:basedOn w:val="DefaultParagraphFont"/>
    <w:rsid w:val="00E32192"/>
  </w:style>
  <w:style w:type="paragraph" w:styleId="ListParagraph">
    <w:name w:val="List Paragraph"/>
    <w:basedOn w:val="Normal"/>
    <w:uiPriority w:val="34"/>
    <w:qFormat/>
    <w:rsid w:val="000D1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triolo@nonstop-recruitmen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Triolo</dc:creator>
  <cp:lastModifiedBy>Elena Triolo</cp:lastModifiedBy>
  <cp:revision>2</cp:revision>
  <dcterms:created xsi:type="dcterms:W3CDTF">2017-11-02T12:01:00Z</dcterms:created>
  <dcterms:modified xsi:type="dcterms:W3CDTF">2017-11-02T12:01:00Z</dcterms:modified>
</cp:coreProperties>
</file>