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BF" w:rsidRPr="00D87FDF" w:rsidRDefault="005D15CF" w:rsidP="00DD0BBF">
      <w:pPr>
        <w:spacing w:after="0"/>
        <w:rPr>
          <w:rFonts w:ascii="Open Sans" w:eastAsia="Times New Roman" w:hAnsi="Open Sans" w:cs="Arial"/>
          <w:sz w:val="21"/>
          <w:szCs w:val="21"/>
          <w:lang w:eastAsia="cs-CZ"/>
        </w:rPr>
      </w:pPr>
      <w:r>
        <w:rPr>
          <w:rFonts w:ascii="Open Sans" w:eastAsia="Times New Roman" w:hAnsi="Open Sans" w:cs="Arial"/>
          <w:sz w:val="21"/>
          <w:szCs w:val="21"/>
          <w:lang w:eastAsia="cs-CZ"/>
        </w:rPr>
        <w:t xml:space="preserve"> </w:t>
      </w:r>
      <w:r w:rsidR="00DD0BBF" w:rsidRPr="00D87FDF">
        <w:rPr>
          <w:noProof/>
          <w:lang w:eastAsia="cs-CZ"/>
        </w:rPr>
        <w:drawing>
          <wp:inline distT="0" distB="0" distL="0" distR="0">
            <wp:extent cx="1315085" cy="850900"/>
            <wp:effectExtent l="0" t="0" r="0" b="6350"/>
            <wp:docPr id="1" name="Obrázek 1" descr="FF-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-b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BF" w:rsidRPr="00D87FDF" w:rsidRDefault="00DD0BBF" w:rsidP="00A72966">
      <w:pPr>
        <w:spacing w:after="0"/>
        <w:jc w:val="center"/>
        <w:rPr>
          <w:rFonts w:ascii="Open Sans" w:eastAsia="Times New Roman" w:hAnsi="Open Sans" w:cs="Arial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Open Sans" w:eastAsia="Times New Roman" w:hAnsi="Open Sans" w:cs="Arial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Open Sans" w:eastAsia="Times New Roman" w:hAnsi="Open Sans" w:cs="Arial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A72966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b/>
          <w:color w:val="F79646" w:themeColor="accent6"/>
          <w:sz w:val="58"/>
          <w:szCs w:val="58"/>
          <w:lang w:eastAsia="cs-CZ"/>
        </w:rPr>
      </w:pPr>
      <w:r w:rsidRPr="00D87FDF">
        <w:rPr>
          <w:rFonts w:ascii="Times New Roman" w:eastAsia="Times New Roman" w:hAnsi="Times New Roman" w:cs="Times New Roman"/>
          <w:b/>
          <w:color w:val="F79646" w:themeColor="accent6"/>
          <w:sz w:val="58"/>
          <w:szCs w:val="58"/>
          <w:lang w:eastAsia="cs-CZ"/>
        </w:rPr>
        <w:t>VÝROČNÍ ZPRÁVA O ČINNOSTI</w:t>
      </w: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DD0BBF" w:rsidRPr="00D87FDF" w:rsidRDefault="00DD0BBF" w:rsidP="00A72966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8D5620" w:rsidRPr="00D87FDF" w:rsidRDefault="00A72966" w:rsidP="00DD0BBF">
      <w:pPr>
        <w:spacing w:after="0"/>
        <w:rPr>
          <w:rFonts w:ascii="Times New Roman" w:eastAsia="Times New Roman" w:hAnsi="Times New Roman" w:cs="Times New Roman"/>
          <w:b/>
          <w:sz w:val="52"/>
          <w:szCs w:val="56"/>
          <w:lang w:eastAsia="cs-CZ"/>
        </w:rPr>
      </w:pPr>
      <w:r w:rsidRPr="00D87FDF">
        <w:rPr>
          <w:rFonts w:ascii="Times New Roman" w:eastAsia="Times New Roman" w:hAnsi="Times New Roman" w:cs="Times New Roman"/>
          <w:b/>
          <w:sz w:val="52"/>
          <w:szCs w:val="56"/>
          <w:lang w:eastAsia="cs-CZ"/>
        </w:rPr>
        <w:t xml:space="preserve">Fakulty filozofické </w:t>
      </w:r>
    </w:p>
    <w:p w:rsidR="00A72966" w:rsidRPr="00D87FDF" w:rsidRDefault="00A72966" w:rsidP="00DD0BBF">
      <w:pPr>
        <w:spacing w:after="0"/>
        <w:rPr>
          <w:rFonts w:ascii="Times New Roman" w:eastAsia="Times New Roman" w:hAnsi="Times New Roman" w:cs="Times New Roman"/>
          <w:b/>
          <w:sz w:val="52"/>
          <w:szCs w:val="56"/>
          <w:lang w:eastAsia="cs-CZ"/>
        </w:rPr>
      </w:pPr>
      <w:r w:rsidRPr="00D87FDF">
        <w:rPr>
          <w:rFonts w:ascii="Times New Roman" w:eastAsia="Times New Roman" w:hAnsi="Times New Roman" w:cs="Times New Roman"/>
          <w:b/>
          <w:sz w:val="52"/>
          <w:szCs w:val="56"/>
          <w:lang w:eastAsia="cs-CZ"/>
        </w:rPr>
        <w:t xml:space="preserve">Univerzity </w:t>
      </w:r>
      <w:r w:rsidR="004B7632" w:rsidRPr="00D87FDF">
        <w:rPr>
          <w:rFonts w:ascii="Times New Roman" w:eastAsia="Times New Roman" w:hAnsi="Times New Roman" w:cs="Times New Roman"/>
          <w:b/>
          <w:sz w:val="52"/>
          <w:szCs w:val="56"/>
          <w:lang w:eastAsia="cs-CZ"/>
        </w:rPr>
        <w:t>P</w:t>
      </w:r>
      <w:r w:rsidRPr="00D87FDF">
        <w:rPr>
          <w:rFonts w:ascii="Times New Roman" w:eastAsia="Times New Roman" w:hAnsi="Times New Roman" w:cs="Times New Roman"/>
          <w:b/>
          <w:sz w:val="52"/>
          <w:szCs w:val="56"/>
          <w:lang w:eastAsia="cs-CZ"/>
        </w:rPr>
        <w:t>ardubice</w:t>
      </w:r>
    </w:p>
    <w:p w:rsidR="00A72966" w:rsidRPr="00D87FDF" w:rsidRDefault="008370F0">
      <w:pP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 w:rsidRPr="00AE3C00">
        <w:rPr>
          <w:rFonts w:ascii="Times New Roman" w:eastAsia="Times New Roman" w:hAnsi="Times New Roman" w:cs="Times New Roman"/>
          <w:b/>
          <w:sz w:val="52"/>
          <w:szCs w:val="56"/>
          <w:lang w:eastAsia="cs-CZ"/>
        </w:rPr>
        <w:t>201</w:t>
      </w:r>
      <w:r w:rsidR="0010561B">
        <w:rPr>
          <w:rFonts w:ascii="Times New Roman" w:eastAsia="Times New Roman" w:hAnsi="Times New Roman" w:cs="Times New Roman"/>
          <w:b/>
          <w:sz w:val="52"/>
          <w:szCs w:val="56"/>
          <w:lang w:eastAsia="cs-CZ"/>
        </w:rPr>
        <w:t>8</w:t>
      </w:r>
      <w:r w:rsidR="00A72966" w:rsidRPr="00D87FDF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br w:type="page"/>
      </w:r>
    </w:p>
    <w:p w:rsidR="007A4742" w:rsidRPr="00D0214C" w:rsidRDefault="007A4742" w:rsidP="007A4742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8"/>
          <w:lang w:eastAsia="cs-CZ"/>
        </w:rPr>
      </w:pPr>
      <w:r w:rsidRPr="00D0214C">
        <w:rPr>
          <w:rFonts w:ascii="Times New Roman" w:eastAsia="Times New Roman" w:hAnsi="Times New Roman" w:cs="Times New Roman"/>
          <w:b/>
          <w:sz w:val="28"/>
          <w:lang w:eastAsia="cs-CZ"/>
        </w:rPr>
        <w:lastRenderedPageBreak/>
        <w:t>ÚVOD</w:t>
      </w:r>
    </w:p>
    <w:p w:rsidR="00A72966" w:rsidRPr="00D87FDF" w:rsidRDefault="00A72966" w:rsidP="00DD0BBF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347AB9" w:rsidRPr="00D87FDF" w:rsidRDefault="00347AB9" w:rsidP="00DD0BBF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1D6CE9" w:rsidRPr="00D87FDF" w:rsidRDefault="001D6CE9" w:rsidP="00DD0BBF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D87FDF">
        <w:rPr>
          <w:rFonts w:ascii="Times New Roman" w:eastAsia="Times New Roman" w:hAnsi="Times New Roman" w:cs="Times New Roman"/>
          <w:lang w:eastAsia="cs-CZ"/>
        </w:rPr>
        <w:t xml:space="preserve">Fakulta filozofická </w:t>
      </w:r>
      <w:r w:rsidR="00A72966" w:rsidRPr="00D87FDF">
        <w:rPr>
          <w:rFonts w:ascii="Times New Roman" w:eastAsia="Times New Roman" w:hAnsi="Times New Roman" w:cs="Times New Roman"/>
          <w:lang w:eastAsia="cs-CZ"/>
        </w:rPr>
        <w:t xml:space="preserve">je v pořadí čtvrtá fakulta Univerzity Pardubice, </w:t>
      </w:r>
      <w:r w:rsidRPr="00D87FDF">
        <w:rPr>
          <w:rFonts w:ascii="Times New Roman" w:eastAsia="Times New Roman" w:hAnsi="Times New Roman" w:cs="Times New Roman"/>
          <w:lang w:eastAsia="cs-CZ"/>
        </w:rPr>
        <w:t xml:space="preserve">vznikla k 1. 1. 2001 </w:t>
      </w:r>
      <w:r w:rsidR="00A72966" w:rsidRPr="00D87FDF">
        <w:rPr>
          <w:rFonts w:ascii="Times New Roman" w:eastAsia="Times New Roman" w:hAnsi="Times New Roman" w:cs="Times New Roman"/>
          <w:lang w:eastAsia="cs-CZ"/>
        </w:rPr>
        <w:t>jako Fakulta humanitních studií;</w:t>
      </w:r>
      <w:r w:rsidRPr="00D87FDF">
        <w:rPr>
          <w:rFonts w:ascii="Times New Roman" w:eastAsia="Times New Roman" w:hAnsi="Times New Roman" w:cs="Times New Roman"/>
          <w:lang w:eastAsia="cs-CZ"/>
        </w:rPr>
        <w:t xml:space="preserve"> k 1. 1. 2006 byla s ohledem na strukturu a zabezpečované studijní programy přejmenována na Fakultu filozofickou (FF).</w:t>
      </w:r>
    </w:p>
    <w:p w:rsidR="00880174" w:rsidRPr="00D87FDF" w:rsidRDefault="00880174" w:rsidP="00DD0BBF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880174" w:rsidRPr="00D87FDF" w:rsidRDefault="00880174" w:rsidP="00DD0BBF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D87FDF">
        <w:rPr>
          <w:rFonts w:ascii="Times New Roman" w:hAnsi="Times New Roman" w:cs="Times New Roman"/>
        </w:rPr>
        <w:t>Postavení a poslání fakulty v terciární sféře vzdělávání vychází z dlouhodobé tradice i ze současných potřeb výchovy odborníků v oblasti společenskovědní, terciární sféry zaměřené především na kulturní, sociální a pedagogické cíle. Vedle vzdělávání je pro fakultu charakteristická vědecká, výzkumná i další tvůrčí činnost, jejímž výsledkem je především publikační aktivita, realizovan</w:t>
      </w:r>
      <w:r w:rsidR="008C3267">
        <w:rPr>
          <w:rFonts w:ascii="Times New Roman" w:hAnsi="Times New Roman" w:cs="Times New Roman"/>
        </w:rPr>
        <w:t>é</w:t>
      </w:r>
      <w:r w:rsidRPr="00D87FDF">
        <w:rPr>
          <w:rFonts w:ascii="Times New Roman" w:hAnsi="Times New Roman" w:cs="Times New Roman"/>
        </w:rPr>
        <w:t xml:space="preserve"> rozvojov</w:t>
      </w:r>
      <w:r w:rsidR="008C3267">
        <w:rPr>
          <w:rFonts w:ascii="Times New Roman" w:hAnsi="Times New Roman" w:cs="Times New Roman"/>
        </w:rPr>
        <w:t>é</w:t>
      </w:r>
      <w:r w:rsidRPr="00D87FDF">
        <w:rPr>
          <w:rFonts w:ascii="Times New Roman" w:hAnsi="Times New Roman" w:cs="Times New Roman"/>
        </w:rPr>
        <w:t xml:space="preserve"> a výzkumn</w:t>
      </w:r>
      <w:r w:rsidR="008C3267">
        <w:rPr>
          <w:rFonts w:ascii="Times New Roman" w:hAnsi="Times New Roman" w:cs="Times New Roman"/>
        </w:rPr>
        <w:t>é projekty</w:t>
      </w:r>
      <w:r w:rsidRPr="00D87FDF">
        <w:rPr>
          <w:rFonts w:ascii="Times New Roman" w:hAnsi="Times New Roman" w:cs="Times New Roman"/>
        </w:rPr>
        <w:t xml:space="preserve"> ve spolupráci s vědeckými pracovišti v České republice i v zahraničí, účast na vědeckých konferencích a seminářích, jakož i jejich pořádání.</w:t>
      </w:r>
    </w:p>
    <w:p w:rsidR="00A72966" w:rsidRPr="00D87FDF" w:rsidRDefault="00A72966" w:rsidP="00DD0BBF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1D6CE9" w:rsidRPr="00D87FDF" w:rsidRDefault="00A72966" w:rsidP="00DD0BBF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D87FDF">
        <w:rPr>
          <w:rFonts w:ascii="Times New Roman" w:eastAsia="Times New Roman" w:hAnsi="Times New Roman" w:cs="Times New Roman"/>
          <w:lang w:eastAsia="cs-CZ"/>
        </w:rPr>
        <w:t>Činnost Fakulty filozofické probíhá v souladu s</w:t>
      </w:r>
      <w:r w:rsidR="00C608DB" w:rsidRPr="00D87FDF">
        <w:rPr>
          <w:rFonts w:ascii="Times New Roman" w:eastAsia="Times New Roman" w:hAnsi="Times New Roman" w:cs="Times New Roman"/>
          <w:lang w:eastAsia="cs-CZ"/>
        </w:rPr>
        <w:t xml:space="preserve">e Strategickým záměrem vzdělávací a tvůrčí činnosti Fakulty filozofické na léta 2016-2020 (dříve schváleným jako </w:t>
      </w:r>
      <w:r w:rsidR="001D6CE9" w:rsidRPr="00D87FDF">
        <w:rPr>
          <w:rFonts w:ascii="Times New Roman" w:eastAsia="Times New Roman" w:hAnsi="Times New Roman" w:cs="Times New Roman"/>
          <w:lang w:eastAsia="cs-CZ"/>
        </w:rPr>
        <w:t>Dlouhodobý</w:t>
      </w:r>
      <w:r w:rsidRPr="00D87FDF">
        <w:rPr>
          <w:rFonts w:ascii="Times New Roman" w:eastAsia="Times New Roman" w:hAnsi="Times New Roman" w:cs="Times New Roman"/>
          <w:lang w:eastAsia="cs-CZ"/>
        </w:rPr>
        <w:t xml:space="preserve"> </w:t>
      </w:r>
      <w:r w:rsidR="001D6CE9" w:rsidRPr="00D87FDF">
        <w:rPr>
          <w:rFonts w:ascii="Times New Roman" w:eastAsia="Times New Roman" w:hAnsi="Times New Roman" w:cs="Times New Roman"/>
          <w:lang w:eastAsia="cs-CZ"/>
        </w:rPr>
        <w:t>záměr</w:t>
      </w:r>
      <w:r w:rsidR="00D54BF2" w:rsidRPr="00D87FDF">
        <w:rPr>
          <w:rFonts w:ascii="Times New Roman" w:eastAsia="Times New Roman" w:hAnsi="Times New Roman" w:cs="Times New Roman"/>
          <w:lang w:eastAsia="cs-CZ"/>
        </w:rPr>
        <w:t xml:space="preserve"> vzdělávací a</w:t>
      </w:r>
      <w:r w:rsidR="001D6CE9" w:rsidRPr="00D87FDF">
        <w:rPr>
          <w:rFonts w:ascii="Times New Roman" w:eastAsia="Times New Roman" w:hAnsi="Times New Roman" w:cs="Times New Roman"/>
          <w:lang w:eastAsia="cs-CZ"/>
        </w:rPr>
        <w:t xml:space="preserve"> vědecké, výzkumné, vývojové</w:t>
      </w:r>
      <w:r w:rsidR="00D54BF2" w:rsidRPr="00D87FDF">
        <w:rPr>
          <w:rFonts w:ascii="Times New Roman" w:eastAsia="Times New Roman" w:hAnsi="Times New Roman" w:cs="Times New Roman"/>
          <w:lang w:eastAsia="cs-CZ"/>
        </w:rPr>
        <w:t xml:space="preserve"> a inovační</w:t>
      </w:r>
      <w:r w:rsidR="001D6CE9" w:rsidRPr="00D87FDF">
        <w:rPr>
          <w:rFonts w:ascii="Times New Roman" w:eastAsia="Times New Roman" w:hAnsi="Times New Roman" w:cs="Times New Roman"/>
          <w:lang w:eastAsia="cs-CZ"/>
        </w:rPr>
        <w:t>, umělecké a další tvůrčí činnosti Fakulty filozofické Univerzity Pardubice na léta 201</w:t>
      </w:r>
      <w:r w:rsidR="00D54BF2" w:rsidRPr="00D87FDF">
        <w:rPr>
          <w:rFonts w:ascii="Times New Roman" w:eastAsia="Times New Roman" w:hAnsi="Times New Roman" w:cs="Times New Roman"/>
          <w:lang w:eastAsia="cs-CZ"/>
        </w:rPr>
        <w:t>6-2020</w:t>
      </w:r>
      <w:r w:rsidR="00C608DB" w:rsidRPr="00D87FDF">
        <w:rPr>
          <w:rFonts w:ascii="Times New Roman" w:eastAsia="Times New Roman" w:hAnsi="Times New Roman" w:cs="Times New Roman"/>
          <w:lang w:eastAsia="cs-CZ"/>
        </w:rPr>
        <w:t>)</w:t>
      </w:r>
      <w:r w:rsidRPr="00D87FDF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4B7632" w:rsidRPr="00D87FDF" w:rsidRDefault="004B7632" w:rsidP="00DD0BBF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4B7632" w:rsidRPr="00D87FDF" w:rsidRDefault="00B07B72" w:rsidP="00DD0BBF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D87FDF">
        <w:rPr>
          <w:rFonts w:ascii="Times New Roman" w:eastAsia="Times New Roman" w:hAnsi="Times New Roman" w:cs="Times New Roman"/>
          <w:lang w:eastAsia="cs-CZ"/>
        </w:rPr>
        <w:t>H</w:t>
      </w:r>
      <w:r w:rsidR="00CD2613" w:rsidRPr="00D87FDF">
        <w:rPr>
          <w:rFonts w:ascii="Times New Roman" w:eastAsia="Times New Roman" w:hAnsi="Times New Roman" w:cs="Times New Roman"/>
          <w:lang w:eastAsia="cs-CZ"/>
        </w:rPr>
        <w:t>lavní</w:t>
      </w:r>
      <w:r w:rsidR="004B7632" w:rsidRPr="00D87FDF">
        <w:rPr>
          <w:rFonts w:ascii="Times New Roman" w:eastAsia="Times New Roman" w:hAnsi="Times New Roman" w:cs="Times New Roman"/>
          <w:lang w:eastAsia="cs-CZ"/>
        </w:rPr>
        <w:t xml:space="preserve"> priorit</w:t>
      </w:r>
      <w:r w:rsidRPr="00D87FDF">
        <w:rPr>
          <w:rFonts w:ascii="Times New Roman" w:eastAsia="Times New Roman" w:hAnsi="Times New Roman" w:cs="Times New Roman"/>
          <w:lang w:eastAsia="cs-CZ"/>
        </w:rPr>
        <w:t>y</w:t>
      </w:r>
      <w:r w:rsidR="004B7632" w:rsidRPr="00D87FDF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08DB" w:rsidRPr="00D87FDF">
        <w:rPr>
          <w:rFonts w:ascii="Times New Roman" w:eastAsia="Times New Roman" w:hAnsi="Times New Roman" w:cs="Times New Roman"/>
          <w:lang w:eastAsia="cs-CZ"/>
        </w:rPr>
        <w:t>strategického</w:t>
      </w:r>
      <w:r w:rsidR="004B7632" w:rsidRPr="00D87FDF">
        <w:rPr>
          <w:rFonts w:ascii="Times New Roman" w:eastAsia="Times New Roman" w:hAnsi="Times New Roman" w:cs="Times New Roman"/>
          <w:lang w:eastAsia="cs-CZ"/>
        </w:rPr>
        <w:t xml:space="preserve"> záměru pro období </w:t>
      </w:r>
      <w:r w:rsidRPr="00D87FDF">
        <w:rPr>
          <w:rFonts w:ascii="Times New Roman" w:eastAsia="Times New Roman" w:hAnsi="Times New Roman" w:cs="Times New Roman"/>
          <w:lang w:eastAsia="cs-CZ"/>
        </w:rPr>
        <w:t xml:space="preserve">2016-2020 </w:t>
      </w:r>
      <w:r w:rsidR="004B7632" w:rsidRPr="00D87FDF">
        <w:rPr>
          <w:rFonts w:ascii="Times New Roman" w:eastAsia="Times New Roman" w:hAnsi="Times New Roman" w:cs="Times New Roman"/>
          <w:lang w:eastAsia="cs-CZ"/>
        </w:rPr>
        <w:t>jsou:</w:t>
      </w:r>
    </w:p>
    <w:p w:rsidR="00CD2613" w:rsidRPr="00D87FDF" w:rsidRDefault="00CD2613" w:rsidP="00DD0BBF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CD2613" w:rsidRPr="00D87FDF" w:rsidRDefault="00CD2613" w:rsidP="00CD261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Zajišťování kvality vzdělávání </w:t>
      </w:r>
      <w:r w:rsidRPr="00D87FDF">
        <w:rPr>
          <w:rFonts w:ascii="Times New Roman" w:hAnsi="Times New Roman" w:cs="Times New Roman"/>
          <w:color w:val="000000"/>
          <w:sz w:val="24"/>
          <w:szCs w:val="24"/>
        </w:rPr>
        <w:t>– zvyšování kvality obsahu vysokoškolského vzdělávání na všech úrovních.</w:t>
      </w:r>
    </w:p>
    <w:p w:rsidR="00CD2613" w:rsidRPr="00D87FDF" w:rsidRDefault="00CD2613" w:rsidP="00CD261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Diverzita a dostupnost vzdělávání </w:t>
      </w:r>
      <w:r w:rsidRPr="00D87FDF">
        <w:rPr>
          <w:rFonts w:ascii="Times New Roman" w:hAnsi="Times New Roman" w:cs="Times New Roman"/>
          <w:color w:val="000000"/>
          <w:sz w:val="24"/>
          <w:szCs w:val="24"/>
        </w:rPr>
        <w:t>– diverzifikovaný přístup ke vzdělávání s respektováním potřeb, zájmů a možností široké populace studentů.</w:t>
      </w:r>
    </w:p>
    <w:p w:rsidR="00CD2613" w:rsidRPr="00D87FDF" w:rsidRDefault="00CD2613" w:rsidP="00CD261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Internacionalizace </w:t>
      </w:r>
      <w:r w:rsidRPr="00D87FDF">
        <w:rPr>
          <w:rFonts w:ascii="Times New Roman" w:hAnsi="Times New Roman" w:cs="Times New Roman"/>
          <w:color w:val="000000"/>
          <w:sz w:val="24"/>
          <w:szCs w:val="24"/>
        </w:rPr>
        <w:t>– zvyšování počtu zahraničních studentů studujících na univerzitě, zahraničních akademických i vědeckých pracovníků, zvyšování počtu studijních pobytů studentů univerzity v zahraničí.</w:t>
      </w:r>
    </w:p>
    <w:p w:rsidR="00CD2613" w:rsidRPr="00D87FDF" w:rsidRDefault="00CD2613" w:rsidP="00CD261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Relevance </w:t>
      </w:r>
      <w:r w:rsidRPr="00D87FDF">
        <w:rPr>
          <w:rFonts w:ascii="Times New Roman" w:hAnsi="Times New Roman" w:cs="Times New Roman"/>
          <w:color w:val="000000"/>
          <w:sz w:val="24"/>
          <w:szCs w:val="24"/>
        </w:rPr>
        <w:t>– soulad vysokoškolského vzdělávání s požadavky praxe a vývojovými trendy společnosti.</w:t>
      </w:r>
    </w:p>
    <w:p w:rsidR="00CD2613" w:rsidRPr="00D87FDF" w:rsidRDefault="00CD2613" w:rsidP="00CD261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Kvalitní a relevantní výzkum, vývoj a inovace </w:t>
      </w:r>
      <w:r w:rsidRPr="00D87FDF">
        <w:rPr>
          <w:rFonts w:ascii="Times New Roman" w:hAnsi="Times New Roman" w:cs="Times New Roman"/>
          <w:color w:val="000000"/>
          <w:sz w:val="24"/>
          <w:szCs w:val="24"/>
        </w:rPr>
        <w:t>– prohloubení vědecko-výzkumných aktivit v oblasti základního výzkumu a jejich přenos do aplikační sféry.</w:t>
      </w:r>
    </w:p>
    <w:p w:rsidR="00CD2613" w:rsidRPr="00D87FDF" w:rsidRDefault="00CD2613" w:rsidP="00CD261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Strategické řízení a rozvoj podpůrných procesů </w:t>
      </w:r>
      <w:r w:rsidRPr="00D87FDF">
        <w:rPr>
          <w:rFonts w:ascii="Times New Roman" w:hAnsi="Times New Roman" w:cs="Times New Roman"/>
          <w:color w:val="000000"/>
          <w:sz w:val="24"/>
          <w:szCs w:val="24"/>
        </w:rPr>
        <w:t>– zvyšování kvality strategického řízení orientovaného na vyhodnocování dosažených výsledků, jejich využití pro konkretizaci nástrojů k naplňování strategických cílů.</w:t>
      </w:r>
    </w:p>
    <w:p w:rsidR="00CD2613" w:rsidRPr="00D87FDF" w:rsidRDefault="00CD2613" w:rsidP="00CD261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Efektivní financování </w:t>
      </w:r>
      <w:r w:rsidRPr="00D87FDF">
        <w:rPr>
          <w:rFonts w:ascii="Times New Roman" w:hAnsi="Times New Roman" w:cs="Times New Roman"/>
          <w:color w:val="000000"/>
          <w:sz w:val="24"/>
          <w:szCs w:val="24"/>
        </w:rPr>
        <w:t>– dosažení poslání a vize univerzity může být docíleno pouze v prostředí moderní a funkční materiálně-technické infrastruktury a poskytováním kvalitních služeb. Důraz je kladen na hospodárné vynakládání finančních prostředků a zároveň vysokou kvalitu výsledného užitku.</w:t>
      </w:r>
    </w:p>
    <w:p w:rsidR="007E1157" w:rsidRPr="00D87FDF" w:rsidRDefault="007E1157" w:rsidP="00DD0BBF">
      <w:pPr>
        <w:spacing w:after="0"/>
        <w:rPr>
          <w:rFonts w:ascii="Times New Roman" w:hAnsi="Times New Roman" w:cs="Times New Roman"/>
        </w:rPr>
      </w:pPr>
    </w:p>
    <w:p w:rsidR="005B6953" w:rsidRPr="00D87FDF" w:rsidRDefault="005E1736" w:rsidP="00DD0BBF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 xml:space="preserve">Zpráva o </w:t>
      </w:r>
      <w:r w:rsidR="005B6953" w:rsidRPr="00D87FDF">
        <w:rPr>
          <w:rFonts w:ascii="Times New Roman" w:hAnsi="Times New Roman" w:cs="Times New Roman"/>
        </w:rPr>
        <w:t>činnosti Fakulty filozofické v roce 201</w:t>
      </w:r>
      <w:r w:rsidR="0010561B">
        <w:rPr>
          <w:rFonts w:ascii="Times New Roman" w:hAnsi="Times New Roman" w:cs="Times New Roman"/>
        </w:rPr>
        <w:t>8</w:t>
      </w:r>
      <w:r w:rsidRPr="00D87FDF">
        <w:rPr>
          <w:rFonts w:ascii="Times New Roman" w:hAnsi="Times New Roman" w:cs="Times New Roman"/>
        </w:rPr>
        <w:t xml:space="preserve"> informuje o hlavních oblastech činnosti, další informace</w:t>
      </w:r>
      <w:r w:rsidR="005B6953" w:rsidRPr="00D87FDF">
        <w:rPr>
          <w:rFonts w:ascii="Times New Roman" w:hAnsi="Times New Roman" w:cs="Times New Roman"/>
        </w:rPr>
        <w:t xml:space="preserve"> jsou dostupné na webových stránkách fakulty.</w:t>
      </w:r>
    </w:p>
    <w:p w:rsidR="005B6953" w:rsidRPr="00D87FDF" w:rsidRDefault="005B6953" w:rsidP="00DD0BBF">
      <w:pPr>
        <w:spacing w:after="0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br w:type="page"/>
      </w:r>
    </w:p>
    <w:p w:rsidR="004B7632" w:rsidRPr="00D87FDF" w:rsidRDefault="00494C2A" w:rsidP="00DD0BB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87FDF">
        <w:rPr>
          <w:rFonts w:ascii="Times New Roman" w:hAnsi="Times New Roman" w:cs="Times New Roman"/>
          <w:b/>
          <w:sz w:val="28"/>
        </w:rPr>
        <w:lastRenderedPageBreak/>
        <w:t>ZÁKLADNÍ ÚDAJE O FAKULTĚ</w:t>
      </w:r>
    </w:p>
    <w:p w:rsidR="008D5620" w:rsidRPr="00D87FDF" w:rsidRDefault="008D5620" w:rsidP="00DD0BBF">
      <w:pPr>
        <w:spacing w:after="0"/>
        <w:jc w:val="both"/>
        <w:rPr>
          <w:rFonts w:ascii="Times New Roman" w:hAnsi="Times New Roman" w:cs="Times New Roman"/>
        </w:rPr>
      </w:pPr>
    </w:p>
    <w:p w:rsidR="00347AB9" w:rsidRPr="00D87FDF" w:rsidRDefault="00347AB9" w:rsidP="00DD0BBF">
      <w:pPr>
        <w:spacing w:after="0"/>
        <w:jc w:val="both"/>
        <w:rPr>
          <w:rFonts w:ascii="Times New Roman" w:hAnsi="Times New Roman" w:cs="Times New Roman"/>
        </w:rPr>
      </w:pPr>
    </w:p>
    <w:p w:rsidR="007E1157" w:rsidRPr="00D87FDF" w:rsidRDefault="002D5CFD" w:rsidP="00DD0BBF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Adresa</w:t>
      </w:r>
      <w:r w:rsidRPr="00D87FDF">
        <w:rPr>
          <w:rFonts w:ascii="Times New Roman" w:hAnsi="Times New Roman" w:cs="Times New Roman"/>
        </w:rPr>
        <w:tab/>
        <w:t xml:space="preserve"> sídla</w:t>
      </w:r>
      <w:r w:rsidRPr="00D87FDF">
        <w:rPr>
          <w:rFonts w:ascii="Times New Roman" w:hAnsi="Times New Roman" w:cs="Times New Roman"/>
        </w:rPr>
        <w:tab/>
        <w:t>Studentská 84, 532 10 Pardubice</w:t>
      </w:r>
    </w:p>
    <w:p w:rsidR="002D5CFD" w:rsidRPr="00D87FDF" w:rsidRDefault="002D5CFD" w:rsidP="00DD0BBF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Telefon</w:t>
      </w:r>
      <w:r w:rsidRPr="00D87FDF">
        <w:rPr>
          <w:rFonts w:ascii="Times New Roman" w:hAnsi="Times New Roman" w:cs="Times New Roman"/>
        </w:rPr>
        <w:tab/>
      </w:r>
      <w:r w:rsidRPr="00D87FDF">
        <w:rPr>
          <w:rFonts w:ascii="Times New Roman" w:hAnsi="Times New Roman" w:cs="Times New Roman"/>
        </w:rPr>
        <w:tab/>
        <w:t>466 036 226</w:t>
      </w:r>
    </w:p>
    <w:p w:rsidR="002D5CFD" w:rsidRPr="00D87FDF" w:rsidRDefault="002D5CFD" w:rsidP="00DD0BBF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ab/>
      </w:r>
      <w:r w:rsidRPr="00D87FDF">
        <w:rPr>
          <w:rFonts w:ascii="Times New Roman" w:hAnsi="Times New Roman" w:cs="Times New Roman"/>
        </w:rPr>
        <w:tab/>
        <w:t>466 036 228</w:t>
      </w:r>
    </w:p>
    <w:p w:rsidR="008D5620" w:rsidRPr="00D87FDF" w:rsidRDefault="002D5CFD" w:rsidP="00DD0BBF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e-mail</w:t>
      </w:r>
      <w:r w:rsidRPr="00D87FDF">
        <w:rPr>
          <w:rFonts w:ascii="Times New Roman" w:hAnsi="Times New Roman" w:cs="Times New Roman"/>
        </w:rPr>
        <w:tab/>
      </w:r>
      <w:r w:rsidRPr="00D87FDF">
        <w:rPr>
          <w:rFonts w:ascii="Times New Roman" w:hAnsi="Times New Roman" w:cs="Times New Roman"/>
        </w:rPr>
        <w:tab/>
      </w:r>
      <w:hyperlink r:id="rId7" w:history="1">
        <w:r w:rsidRPr="00D87FDF">
          <w:rPr>
            <w:rStyle w:val="Hypertextovodkaz"/>
            <w:rFonts w:ascii="Times New Roman" w:hAnsi="Times New Roman" w:cs="Times New Roman"/>
          </w:rPr>
          <w:t>dekanat.ff@upce.cz</w:t>
        </w:r>
      </w:hyperlink>
      <w:r w:rsidRPr="00D87FDF">
        <w:rPr>
          <w:rFonts w:ascii="Times New Roman" w:hAnsi="Times New Roman" w:cs="Times New Roman"/>
        </w:rPr>
        <w:t xml:space="preserve">; </w:t>
      </w:r>
      <w:hyperlink r:id="rId8" w:history="1">
        <w:r w:rsidRPr="00D87FDF">
          <w:rPr>
            <w:rStyle w:val="Hypertextovodkaz"/>
            <w:rFonts w:ascii="Times New Roman" w:hAnsi="Times New Roman" w:cs="Times New Roman"/>
          </w:rPr>
          <w:t>studijni.ff@upce.cz</w:t>
        </w:r>
      </w:hyperlink>
    </w:p>
    <w:p w:rsidR="002D5CFD" w:rsidRPr="00D87FDF" w:rsidRDefault="008D5620" w:rsidP="00DD0BBF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web</w:t>
      </w:r>
      <w:r w:rsidR="002D5CFD" w:rsidRPr="00D87FDF">
        <w:rPr>
          <w:rFonts w:ascii="Times New Roman" w:hAnsi="Times New Roman" w:cs="Times New Roman"/>
        </w:rPr>
        <w:t xml:space="preserve"> stránky</w:t>
      </w:r>
      <w:r w:rsidRPr="00D87FDF">
        <w:rPr>
          <w:rFonts w:ascii="Times New Roman" w:hAnsi="Times New Roman" w:cs="Times New Roman"/>
        </w:rPr>
        <w:tab/>
      </w:r>
      <w:hyperlink r:id="rId9" w:history="1">
        <w:r w:rsidR="002D5CFD" w:rsidRPr="00D87FDF">
          <w:rPr>
            <w:rStyle w:val="Hypertextovodkaz"/>
            <w:rFonts w:ascii="Times New Roman" w:hAnsi="Times New Roman" w:cs="Times New Roman"/>
          </w:rPr>
          <w:t>http://www.upce.cz/ff/index.html</w:t>
        </w:r>
      </w:hyperlink>
    </w:p>
    <w:p w:rsidR="002D5CFD" w:rsidRPr="00D87FDF" w:rsidRDefault="002D5CFD" w:rsidP="00123E6E">
      <w:pPr>
        <w:spacing w:after="0"/>
        <w:jc w:val="both"/>
        <w:rPr>
          <w:rFonts w:ascii="Times New Roman" w:hAnsi="Times New Roman" w:cs="Times New Roman"/>
        </w:rPr>
      </w:pPr>
    </w:p>
    <w:p w:rsidR="001C0A5A" w:rsidRPr="00D87FDF" w:rsidRDefault="001C0A5A" w:rsidP="00123E6E">
      <w:pPr>
        <w:spacing w:after="0"/>
        <w:jc w:val="both"/>
        <w:rPr>
          <w:rFonts w:ascii="Times New Roman" w:hAnsi="Times New Roman" w:cs="Times New Roman"/>
        </w:rPr>
      </w:pPr>
    </w:p>
    <w:p w:rsidR="002D5CFD" w:rsidRPr="00D87FDF" w:rsidRDefault="004568AE" w:rsidP="00A47033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FDF">
        <w:rPr>
          <w:rFonts w:ascii="Times New Roman" w:hAnsi="Times New Roman" w:cs="Times New Roman"/>
          <w:b/>
          <w:sz w:val="24"/>
        </w:rPr>
        <w:t>STRUKTURA FAKULTY</w:t>
      </w:r>
    </w:p>
    <w:p w:rsidR="00A47033" w:rsidRPr="00D87FDF" w:rsidRDefault="00A47033" w:rsidP="00DD0BBF">
      <w:pPr>
        <w:spacing w:after="0"/>
        <w:jc w:val="both"/>
        <w:rPr>
          <w:rFonts w:ascii="Times New Roman" w:hAnsi="Times New Roman" w:cs="Times New Roman"/>
        </w:rPr>
      </w:pPr>
    </w:p>
    <w:p w:rsidR="00EE0B0A" w:rsidRPr="00D87FDF" w:rsidRDefault="00EE0B0A" w:rsidP="00DD0BBF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Základní součásti Fakulty filozofické jsou:</w:t>
      </w:r>
    </w:p>
    <w:p w:rsidR="002D5CFD" w:rsidRPr="00D87FDF" w:rsidRDefault="002D5CFD" w:rsidP="00DD0BB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Katedra anglistiky a amerikanistiky</w:t>
      </w:r>
    </w:p>
    <w:p w:rsidR="002D5CFD" w:rsidRPr="00D87FDF" w:rsidRDefault="002D5CFD" w:rsidP="00DD0BB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Katedra cizích jazyků</w:t>
      </w:r>
    </w:p>
    <w:p w:rsidR="00DD0BBF" w:rsidRPr="00D87FDF" w:rsidRDefault="00DD0BBF" w:rsidP="00DD0BB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Ústav historických věd</w:t>
      </w:r>
    </w:p>
    <w:p w:rsidR="00DD0BBF" w:rsidRPr="00D87FDF" w:rsidRDefault="00DD0BBF" w:rsidP="00DD0BB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Katedra věd o výchově</w:t>
      </w:r>
    </w:p>
    <w:p w:rsidR="00DD0BBF" w:rsidRPr="00D87FDF" w:rsidRDefault="00DD0BBF" w:rsidP="00DD0BB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Katedra religionistiky</w:t>
      </w:r>
    </w:p>
    <w:p w:rsidR="00DD0BBF" w:rsidRPr="00D87FDF" w:rsidRDefault="00DD0BBF" w:rsidP="00DD0BB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Katedra sociální</w:t>
      </w:r>
      <w:r w:rsidR="00F13700">
        <w:rPr>
          <w:rFonts w:ascii="Times New Roman" w:hAnsi="Times New Roman" w:cs="Times New Roman"/>
        </w:rPr>
        <w:t xml:space="preserve"> a kulturní antropologie</w:t>
      </w:r>
    </w:p>
    <w:p w:rsidR="002D5CFD" w:rsidRPr="00D87FDF" w:rsidRDefault="002D5CFD" w:rsidP="00DD0BB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Katedra filozofie</w:t>
      </w:r>
    </w:p>
    <w:p w:rsidR="002D5CFD" w:rsidRPr="00D87FDF" w:rsidRDefault="002D5CFD" w:rsidP="00DD0BB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Katedra literární kultury a slavistiky</w:t>
      </w:r>
    </w:p>
    <w:p w:rsidR="002D5CFD" w:rsidRPr="00D87FDF" w:rsidRDefault="002D5CFD" w:rsidP="00123E6E">
      <w:pPr>
        <w:spacing w:after="0"/>
        <w:jc w:val="both"/>
        <w:rPr>
          <w:rFonts w:ascii="Times New Roman" w:hAnsi="Times New Roman" w:cs="Times New Roman"/>
        </w:rPr>
      </w:pPr>
    </w:p>
    <w:p w:rsidR="00A47033" w:rsidRPr="00D87FDF" w:rsidRDefault="00A47033" w:rsidP="00123E6E">
      <w:pPr>
        <w:spacing w:after="0"/>
        <w:jc w:val="both"/>
        <w:rPr>
          <w:rFonts w:ascii="Times New Roman" w:hAnsi="Times New Roman" w:cs="Times New Roman"/>
        </w:rPr>
      </w:pPr>
    </w:p>
    <w:p w:rsidR="002D5CFD" w:rsidRPr="00D87FDF" w:rsidRDefault="004568AE" w:rsidP="00DD0BBF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D87FDF">
        <w:rPr>
          <w:rFonts w:ascii="Times New Roman" w:hAnsi="Times New Roman" w:cs="Times New Roman"/>
          <w:b/>
        </w:rPr>
        <w:t>ORGÁNY FAKULTY</w:t>
      </w:r>
    </w:p>
    <w:p w:rsidR="008D5620" w:rsidRPr="00D87FDF" w:rsidRDefault="008D5620" w:rsidP="00DD0BBF">
      <w:pPr>
        <w:spacing w:after="0"/>
        <w:jc w:val="both"/>
        <w:rPr>
          <w:rFonts w:ascii="Times New Roman" w:hAnsi="Times New Roman" w:cs="Times New Roman"/>
          <w:b/>
        </w:rPr>
      </w:pP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  <w:b/>
        </w:rPr>
      </w:pPr>
      <w:r w:rsidRPr="00D0214C">
        <w:rPr>
          <w:rFonts w:ascii="Times New Roman" w:hAnsi="Times New Roman" w:cs="Times New Roman"/>
          <w:b/>
        </w:rPr>
        <w:t>Vedení fakulty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Děkan</w:t>
      </w:r>
      <w:r w:rsidRPr="00D0214C">
        <w:rPr>
          <w:rFonts w:ascii="Times New Roman" w:hAnsi="Times New Roman" w:cs="Times New Roman"/>
        </w:rPr>
        <w:tab/>
      </w:r>
      <w:r w:rsidRPr="00D0214C">
        <w:rPr>
          <w:rFonts w:ascii="Times New Roman" w:hAnsi="Times New Roman" w:cs="Times New Roman"/>
        </w:rPr>
        <w:tab/>
        <w:t xml:space="preserve">prof. PhDr. Karel Rýdl, CSc. 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Proděkani</w:t>
      </w:r>
      <w:r w:rsidRPr="00D0214C">
        <w:rPr>
          <w:rFonts w:ascii="Times New Roman" w:hAnsi="Times New Roman" w:cs="Times New Roman"/>
        </w:rPr>
        <w:tab/>
        <w:t xml:space="preserve">PhDr. Šárka Ježková, Ph.D. </w:t>
      </w:r>
    </w:p>
    <w:p w:rsidR="00FB7192" w:rsidRDefault="007A4603" w:rsidP="00FB7192">
      <w:pPr>
        <w:spacing w:after="0"/>
        <w:ind w:left="708" w:firstLine="708"/>
        <w:rPr>
          <w:rFonts w:ascii="Times New Roman" w:hAnsi="Times New Roman" w:cs="Times New Roman"/>
          <w:i/>
        </w:rPr>
      </w:pPr>
      <w:r w:rsidRPr="00D0214C">
        <w:rPr>
          <w:rFonts w:ascii="Times New Roman" w:hAnsi="Times New Roman" w:cs="Times New Roman"/>
          <w:i/>
        </w:rPr>
        <w:t xml:space="preserve">pro pedagogickou činnost a studijní agendu, statutární </w:t>
      </w:r>
    </w:p>
    <w:p w:rsidR="00FB7192" w:rsidRDefault="007A4603" w:rsidP="00FB7192">
      <w:pPr>
        <w:spacing w:after="0"/>
        <w:ind w:left="708" w:firstLine="708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  <w:i/>
        </w:rPr>
        <w:t>zástupce děkana</w:t>
      </w:r>
      <w:r w:rsidR="00FB7192">
        <w:rPr>
          <w:rFonts w:ascii="Times New Roman" w:hAnsi="Times New Roman" w:cs="Times New Roman"/>
          <w:i/>
        </w:rPr>
        <w:t xml:space="preserve"> (do </w:t>
      </w:r>
      <w:proofErr w:type="gramStart"/>
      <w:r w:rsidR="00FB7192">
        <w:rPr>
          <w:rFonts w:ascii="Times New Roman" w:hAnsi="Times New Roman" w:cs="Times New Roman"/>
          <w:i/>
        </w:rPr>
        <w:t>31.10. 2018</w:t>
      </w:r>
      <w:proofErr w:type="gramEnd"/>
      <w:r w:rsidR="00FB7192">
        <w:rPr>
          <w:rFonts w:ascii="Times New Roman" w:hAnsi="Times New Roman" w:cs="Times New Roman"/>
        </w:rPr>
        <w:t>)</w:t>
      </w:r>
      <w:r w:rsidRPr="00D0214C">
        <w:rPr>
          <w:rFonts w:ascii="Times New Roman" w:hAnsi="Times New Roman" w:cs="Times New Roman"/>
        </w:rPr>
        <w:tab/>
      </w:r>
      <w:r w:rsidRPr="00D0214C">
        <w:rPr>
          <w:rFonts w:ascii="Times New Roman" w:hAnsi="Times New Roman" w:cs="Times New Roman"/>
        </w:rPr>
        <w:tab/>
      </w:r>
    </w:p>
    <w:p w:rsidR="007A4603" w:rsidRPr="00FB7192" w:rsidRDefault="007A4603" w:rsidP="00FB7192">
      <w:pPr>
        <w:spacing w:after="0"/>
        <w:ind w:left="708" w:firstLine="708"/>
        <w:rPr>
          <w:rFonts w:ascii="Times New Roman" w:hAnsi="Times New Roman" w:cs="Times New Roman"/>
          <w:i/>
        </w:rPr>
      </w:pPr>
      <w:r w:rsidRPr="00D0214C">
        <w:rPr>
          <w:rFonts w:ascii="Times New Roman" w:hAnsi="Times New Roman" w:cs="Times New Roman"/>
        </w:rPr>
        <w:t xml:space="preserve">doc. Mgr. Pavel Panoch, Ph.D. </w:t>
      </w:r>
    </w:p>
    <w:p w:rsidR="00FB7192" w:rsidRDefault="007A4603" w:rsidP="00FB7192">
      <w:pPr>
        <w:spacing w:after="0"/>
        <w:ind w:left="708" w:firstLine="708"/>
        <w:rPr>
          <w:rFonts w:ascii="Times New Roman" w:hAnsi="Times New Roman" w:cs="Times New Roman"/>
          <w:i/>
        </w:rPr>
      </w:pPr>
      <w:r w:rsidRPr="00D0214C">
        <w:rPr>
          <w:rFonts w:ascii="Times New Roman" w:hAnsi="Times New Roman" w:cs="Times New Roman"/>
          <w:i/>
        </w:rPr>
        <w:t>p</w:t>
      </w:r>
      <w:r w:rsidR="00FB7192">
        <w:rPr>
          <w:rFonts w:ascii="Times New Roman" w:hAnsi="Times New Roman" w:cs="Times New Roman"/>
          <w:i/>
        </w:rPr>
        <w:t xml:space="preserve">ro vnitřní záležitosti a rozvoj, </w:t>
      </w:r>
      <w:r w:rsidR="00FB7192" w:rsidRPr="00D0214C">
        <w:rPr>
          <w:rFonts w:ascii="Times New Roman" w:hAnsi="Times New Roman" w:cs="Times New Roman"/>
          <w:i/>
        </w:rPr>
        <w:t xml:space="preserve">statutární </w:t>
      </w:r>
    </w:p>
    <w:p w:rsidR="007A4603" w:rsidRPr="00D0214C" w:rsidRDefault="00FB7192" w:rsidP="00FB7192">
      <w:pPr>
        <w:spacing w:after="0"/>
        <w:ind w:left="708" w:firstLine="708"/>
        <w:jc w:val="both"/>
        <w:rPr>
          <w:rFonts w:ascii="Times New Roman" w:hAnsi="Times New Roman" w:cs="Times New Roman"/>
          <w:i/>
        </w:rPr>
      </w:pPr>
      <w:r w:rsidRPr="00D0214C">
        <w:rPr>
          <w:rFonts w:ascii="Times New Roman" w:hAnsi="Times New Roman" w:cs="Times New Roman"/>
          <w:i/>
        </w:rPr>
        <w:t>zástupce děkana</w:t>
      </w:r>
      <w:r>
        <w:rPr>
          <w:rFonts w:ascii="Times New Roman" w:hAnsi="Times New Roman" w:cs="Times New Roman"/>
          <w:i/>
        </w:rPr>
        <w:t xml:space="preserve"> (od </w:t>
      </w:r>
      <w:proofErr w:type="gramStart"/>
      <w:r>
        <w:rPr>
          <w:rFonts w:ascii="Times New Roman" w:hAnsi="Times New Roman" w:cs="Times New Roman"/>
          <w:i/>
        </w:rPr>
        <w:t>1.11. 2018</w:t>
      </w:r>
      <w:proofErr w:type="gramEnd"/>
      <w:r>
        <w:rPr>
          <w:rFonts w:ascii="Times New Roman" w:hAnsi="Times New Roman" w:cs="Times New Roman"/>
        </w:rPr>
        <w:t>)</w:t>
      </w:r>
      <w:r w:rsidRPr="00D0214C">
        <w:rPr>
          <w:rFonts w:ascii="Times New Roman" w:hAnsi="Times New Roman" w:cs="Times New Roman"/>
        </w:rPr>
        <w:tab/>
      </w:r>
      <w:r w:rsidRPr="00D0214C">
        <w:rPr>
          <w:rFonts w:ascii="Times New Roman" w:hAnsi="Times New Roman" w:cs="Times New Roman"/>
        </w:rPr>
        <w:tab/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ab/>
      </w:r>
      <w:r w:rsidRPr="00D0214C">
        <w:rPr>
          <w:rFonts w:ascii="Times New Roman" w:hAnsi="Times New Roman" w:cs="Times New Roman"/>
        </w:rPr>
        <w:tab/>
        <w:t>Mgr. Zbyněk Vydra, Ph.D. (do 31. 5. 2018, od 1. 12.)</w:t>
      </w:r>
    </w:p>
    <w:p w:rsidR="007A4603" w:rsidRPr="00D0214C" w:rsidRDefault="007A4603" w:rsidP="007A460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doc. Mgr. Aleš </w:t>
      </w:r>
      <w:proofErr w:type="spellStart"/>
      <w:r w:rsidRPr="00D0214C">
        <w:rPr>
          <w:rFonts w:ascii="Times New Roman" w:hAnsi="Times New Roman" w:cs="Times New Roman"/>
        </w:rPr>
        <w:t>Prázný</w:t>
      </w:r>
      <w:proofErr w:type="spellEnd"/>
      <w:r w:rsidRPr="00D0214C">
        <w:rPr>
          <w:rFonts w:ascii="Times New Roman" w:hAnsi="Times New Roman" w:cs="Times New Roman"/>
        </w:rPr>
        <w:t>, Ph.D. (od 1. 6. – 30. 11. 2018)</w:t>
      </w:r>
      <w:r w:rsidRPr="00D0214C">
        <w:rPr>
          <w:rFonts w:ascii="Times New Roman" w:hAnsi="Times New Roman" w:cs="Times New Roman"/>
        </w:rPr>
        <w:tab/>
      </w:r>
      <w:r w:rsidRPr="00D0214C">
        <w:rPr>
          <w:rFonts w:ascii="Times New Roman" w:hAnsi="Times New Roman" w:cs="Times New Roman"/>
        </w:rPr>
        <w:tab/>
      </w:r>
    </w:p>
    <w:p w:rsidR="007A4603" w:rsidRPr="00D0214C" w:rsidRDefault="007A4603" w:rsidP="007A4603">
      <w:pPr>
        <w:spacing w:after="0"/>
        <w:ind w:left="708" w:firstLine="708"/>
        <w:jc w:val="both"/>
        <w:rPr>
          <w:rFonts w:ascii="Times New Roman" w:hAnsi="Times New Roman" w:cs="Times New Roman"/>
          <w:i/>
        </w:rPr>
      </w:pPr>
      <w:r w:rsidRPr="00D0214C">
        <w:rPr>
          <w:rFonts w:ascii="Times New Roman" w:hAnsi="Times New Roman" w:cs="Times New Roman"/>
          <w:i/>
        </w:rPr>
        <w:t>pro vnější vztahy</w:t>
      </w:r>
    </w:p>
    <w:p w:rsidR="007A4603" w:rsidRPr="00D0214C" w:rsidRDefault="007A4603" w:rsidP="007A4603">
      <w:pPr>
        <w:spacing w:after="0"/>
        <w:ind w:left="708" w:firstLine="708"/>
        <w:jc w:val="both"/>
        <w:rPr>
          <w:rFonts w:ascii="Times New Roman" w:hAnsi="Times New Roman" w:cs="Times New Roman"/>
          <w:i/>
        </w:rPr>
      </w:pPr>
      <w:r w:rsidRPr="00D0214C">
        <w:rPr>
          <w:rFonts w:ascii="Times New Roman" w:hAnsi="Times New Roman" w:cs="Times New Roman"/>
        </w:rPr>
        <w:t xml:space="preserve">prof. PhDr. Milena Lenderová, CSc. </w:t>
      </w:r>
    </w:p>
    <w:p w:rsidR="007A4603" w:rsidRPr="00D0214C" w:rsidRDefault="007A4603" w:rsidP="007A460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  <w:i/>
        </w:rPr>
        <w:t>pro vědu a výzkum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Tajemník</w:t>
      </w:r>
      <w:r w:rsidRPr="00D0214C">
        <w:rPr>
          <w:rFonts w:ascii="Times New Roman" w:hAnsi="Times New Roman" w:cs="Times New Roman"/>
        </w:rPr>
        <w:tab/>
        <w:t xml:space="preserve">Ing. Zora </w:t>
      </w:r>
      <w:proofErr w:type="spellStart"/>
      <w:r w:rsidRPr="00D0214C">
        <w:rPr>
          <w:rFonts w:ascii="Times New Roman" w:hAnsi="Times New Roman" w:cs="Times New Roman"/>
        </w:rPr>
        <w:t>Führerová</w:t>
      </w:r>
      <w:proofErr w:type="spellEnd"/>
      <w:r w:rsidRPr="00D0214C">
        <w:rPr>
          <w:rFonts w:ascii="Times New Roman" w:hAnsi="Times New Roman" w:cs="Times New Roman"/>
        </w:rPr>
        <w:t xml:space="preserve"> (do 4. 10.2018)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ab/>
      </w:r>
      <w:r w:rsidRPr="00D0214C">
        <w:rPr>
          <w:rFonts w:ascii="Times New Roman" w:hAnsi="Times New Roman" w:cs="Times New Roman"/>
        </w:rPr>
        <w:tab/>
        <w:t>Ing. Iveta Němcová (od 5. 10. 2018)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Předseda akademického senátu</w:t>
      </w:r>
    </w:p>
    <w:p w:rsidR="007A4603" w:rsidRPr="00D0214C" w:rsidRDefault="007A4603" w:rsidP="007A460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Mgr. Irena </w:t>
      </w:r>
      <w:proofErr w:type="spellStart"/>
      <w:r w:rsidRPr="00D0214C">
        <w:rPr>
          <w:rFonts w:ascii="Times New Roman" w:hAnsi="Times New Roman" w:cs="Times New Roman"/>
        </w:rPr>
        <w:t>Reinmanová</w:t>
      </w:r>
      <w:proofErr w:type="spellEnd"/>
      <w:r w:rsidRPr="00D0214C">
        <w:rPr>
          <w:rFonts w:ascii="Times New Roman" w:hAnsi="Times New Roman" w:cs="Times New Roman"/>
        </w:rPr>
        <w:t>, Ph.D. (od 15. 10. 2018)</w:t>
      </w:r>
    </w:p>
    <w:p w:rsidR="007A4603" w:rsidRPr="00D0214C" w:rsidRDefault="007A4603" w:rsidP="007A4603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  <w:b/>
        </w:rPr>
      </w:pPr>
      <w:r w:rsidRPr="00D0214C">
        <w:rPr>
          <w:rFonts w:ascii="Times New Roman" w:hAnsi="Times New Roman" w:cs="Times New Roman"/>
          <w:b/>
        </w:rPr>
        <w:t>Kolegium děkana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prof. PhDr. Karel Rýdl, CSc. – děkan 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PhDr. Bianca </w:t>
      </w:r>
      <w:r w:rsidRPr="00D0214C">
        <w:rPr>
          <w:rFonts w:ascii="Times New Roman" w:eastAsia="Times New Roman" w:hAnsi="Times New Roman" w:cs="Times New Roman"/>
          <w:bCs/>
          <w:lang w:eastAsia="cs-CZ"/>
        </w:rPr>
        <w:t>Beníšková - Schulze</w:t>
      </w:r>
      <w:r w:rsidRPr="00D0214C">
        <w:rPr>
          <w:rFonts w:ascii="Times New Roman" w:eastAsia="Times New Roman" w:hAnsi="Times New Roman" w:cs="Times New Roman"/>
          <w:lang w:eastAsia="cs-CZ"/>
        </w:rPr>
        <w:t>, Ph.D.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Mgr. Olga Roebuck, Ph.D. 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doc. Mgr. Martin </w:t>
      </w:r>
      <w:proofErr w:type="spellStart"/>
      <w:r w:rsidRPr="00D0214C">
        <w:rPr>
          <w:rFonts w:ascii="Times New Roman" w:eastAsia="Times New Roman" w:hAnsi="Times New Roman" w:cs="Times New Roman"/>
          <w:bCs/>
          <w:lang w:eastAsia="cs-CZ"/>
        </w:rPr>
        <w:t>Fárek</w:t>
      </w:r>
      <w:proofErr w:type="spellEnd"/>
      <w:r w:rsidRPr="00D0214C">
        <w:rPr>
          <w:rFonts w:ascii="Times New Roman" w:eastAsia="Times New Roman" w:hAnsi="Times New Roman" w:cs="Times New Roman"/>
          <w:lang w:eastAsia="cs-CZ"/>
        </w:rPr>
        <w:t>, Ph.D.</w:t>
      </w:r>
    </w:p>
    <w:p w:rsidR="007A4603" w:rsidRPr="00D0214C" w:rsidRDefault="007A4603" w:rsidP="007A460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bCs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Ing. Zora </w:t>
      </w:r>
      <w:proofErr w:type="spellStart"/>
      <w:r w:rsidRPr="00D0214C">
        <w:rPr>
          <w:rFonts w:ascii="Times New Roman" w:eastAsia="Times New Roman" w:hAnsi="Times New Roman" w:cs="Times New Roman"/>
          <w:bCs/>
          <w:lang w:eastAsia="cs-CZ"/>
        </w:rPr>
        <w:t>Führerová</w:t>
      </w:r>
      <w:proofErr w:type="spellEnd"/>
      <w:r w:rsidRPr="00D0214C">
        <w:rPr>
          <w:rFonts w:ascii="Times New Roman" w:eastAsia="Times New Roman" w:hAnsi="Times New Roman" w:cs="Times New Roman"/>
          <w:bCs/>
          <w:lang w:eastAsia="cs-CZ"/>
        </w:rPr>
        <w:t xml:space="preserve"> (do 4. 10. 2018)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Mgr. Tomáš </w:t>
      </w:r>
      <w:r w:rsidRPr="00D0214C">
        <w:rPr>
          <w:rFonts w:ascii="Times New Roman" w:eastAsia="Times New Roman" w:hAnsi="Times New Roman" w:cs="Times New Roman"/>
          <w:bCs/>
          <w:lang w:eastAsia="cs-CZ"/>
        </w:rPr>
        <w:t>Hejduk</w:t>
      </w:r>
      <w:r w:rsidRPr="00D0214C">
        <w:rPr>
          <w:rFonts w:ascii="Times New Roman" w:eastAsia="Times New Roman" w:hAnsi="Times New Roman" w:cs="Times New Roman"/>
          <w:lang w:eastAsia="cs-CZ"/>
        </w:rPr>
        <w:t xml:space="preserve">, Ph.D. 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bCs/>
          <w:lang w:eastAsia="cs-CZ"/>
        </w:rPr>
        <w:t>PhDr. Adam Horálek, Ph.D. (do 31. 5. 2018)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bCs/>
          <w:lang w:eastAsia="cs-CZ"/>
        </w:rPr>
        <w:t>Mgr. Tomáš Boukal, Ph.D. (od 1. 6. 2018)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PhDr. Šárka </w:t>
      </w:r>
      <w:r w:rsidRPr="00D0214C">
        <w:rPr>
          <w:rFonts w:ascii="Times New Roman" w:eastAsia="Times New Roman" w:hAnsi="Times New Roman" w:cs="Times New Roman"/>
          <w:bCs/>
          <w:lang w:eastAsia="cs-CZ"/>
        </w:rPr>
        <w:t>Ježková</w:t>
      </w:r>
      <w:r w:rsidRPr="00D0214C">
        <w:rPr>
          <w:rFonts w:ascii="Times New Roman" w:eastAsia="Times New Roman" w:hAnsi="Times New Roman" w:cs="Times New Roman"/>
          <w:lang w:eastAsia="cs-CZ"/>
        </w:rPr>
        <w:t>, Ph.D.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doc. PhDr. Tomáš </w:t>
      </w:r>
      <w:r w:rsidRPr="00D0214C">
        <w:rPr>
          <w:rFonts w:ascii="Times New Roman" w:eastAsia="Times New Roman" w:hAnsi="Times New Roman" w:cs="Times New Roman"/>
          <w:bCs/>
          <w:lang w:eastAsia="cs-CZ"/>
        </w:rPr>
        <w:t>Jiránek</w:t>
      </w:r>
      <w:r w:rsidRPr="00D0214C">
        <w:rPr>
          <w:rFonts w:ascii="Times New Roman" w:eastAsia="Times New Roman" w:hAnsi="Times New Roman" w:cs="Times New Roman"/>
          <w:lang w:eastAsia="cs-CZ"/>
        </w:rPr>
        <w:t>, Ph.D.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PhDr. Miroslav Kouba, Ph.D. 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prof. PhDr. Milena </w:t>
      </w:r>
      <w:r w:rsidRPr="00D0214C">
        <w:rPr>
          <w:rFonts w:ascii="Times New Roman" w:eastAsia="Times New Roman" w:hAnsi="Times New Roman" w:cs="Times New Roman"/>
          <w:bCs/>
          <w:lang w:eastAsia="cs-CZ"/>
        </w:rPr>
        <w:t>Lenderová</w:t>
      </w:r>
      <w:r w:rsidRPr="00D0214C">
        <w:rPr>
          <w:rFonts w:ascii="Times New Roman" w:eastAsia="Times New Roman" w:hAnsi="Times New Roman" w:cs="Times New Roman"/>
          <w:lang w:eastAsia="cs-CZ"/>
        </w:rPr>
        <w:t>, CSc.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hAnsi="Times New Roman" w:cs="Times New Roman"/>
        </w:rPr>
        <w:t xml:space="preserve">Mgr. Štěpán </w:t>
      </w:r>
      <w:proofErr w:type="spellStart"/>
      <w:r w:rsidRPr="00D0214C">
        <w:rPr>
          <w:rFonts w:ascii="Times New Roman" w:hAnsi="Times New Roman" w:cs="Times New Roman"/>
        </w:rPr>
        <w:t>Lisý</w:t>
      </w:r>
      <w:proofErr w:type="spellEnd"/>
      <w:r w:rsidRPr="00D0214C">
        <w:rPr>
          <w:rFonts w:ascii="Times New Roman" w:hAnsi="Times New Roman" w:cs="Times New Roman"/>
        </w:rPr>
        <w:t xml:space="preserve">, </w:t>
      </w:r>
      <w:proofErr w:type="gramStart"/>
      <w:r w:rsidRPr="00D0214C">
        <w:rPr>
          <w:rFonts w:ascii="Times New Roman" w:hAnsi="Times New Roman" w:cs="Times New Roman"/>
        </w:rPr>
        <w:t>M.A.</w:t>
      </w:r>
      <w:proofErr w:type="gramEnd"/>
      <w:r w:rsidRPr="00D0214C">
        <w:rPr>
          <w:rFonts w:ascii="Times New Roman" w:hAnsi="Times New Roman" w:cs="Times New Roman"/>
        </w:rPr>
        <w:t xml:space="preserve">, </w:t>
      </w:r>
      <w:proofErr w:type="spellStart"/>
      <w:r w:rsidRPr="00D0214C">
        <w:rPr>
          <w:rFonts w:ascii="Times New Roman" w:hAnsi="Times New Roman" w:cs="Times New Roman"/>
        </w:rPr>
        <w:t>Th.D</w:t>
      </w:r>
      <w:proofErr w:type="spellEnd"/>
      <w:r w:rsidRPr="00D0214C">
        <w:rPr>
          <w:rFonts w:ascii="Times New Roman" w:hAnsi="Times New Roman" w:cs="Times New Roman"/>
        </w:rPr>
        <w:t>. (do 20. 9. 2018)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D0214C" w:rsidRPr="00D0214C" w:rsidTr="00D0214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14C" w:rsidRPr="00D0214C" w:rsidRDefault="00D0214C" w:rsidP="00D0214C">
            <w:pPr>
              <w:rPr>
                <w:rFonts w:ascii="Helvetica" w:hAnsi="Helvetica"/>
                <w:sz w:val="21"/>
                <w:szCs w:val="21"/>
              </w:rPr>
            </w:pPr>
          </w:p>
          <w:p w:rsidR="00D0214C" w:rsidRPr="00D0214C" w:rsidRDefault="00D0214C" w:rsidP="00D0214C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</w:tbl>
    <w:p w:rsidR="00D0214C" w:rsidRPr="00D0214C" w:rsidRDefault="00D0214C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Mgr. Irena Reimannová, Ph.D. </w:t>
      </w:r>
      <w:r w:rsidRPr="00FD7373">
        <w:rPr>
          <w:rFonts w:ascii="Times New Roman" w:eastAsia="Times New Roman" w:hAnsi="Times New Roman" w:cs="Times New Roman"/>
          <w:lang w:eastAsia="cs-CZ"/>
        </w:rPr>
        <w:t xml:space="preserve">(od </w:t>
      </w:r>
      <w:r w:rsidR="00FD7373" w:rsidRPr="00FD7373">
        <w:rPr>
          <w:rFonts w:ascii="Times New Roman" w:eastAsia="Times New Roman" w:hAnsi="Times New Roman" w:cs="Times New Roman"/>
          <w:lang w:eastAsia="cs-CZ"/>
        </w:rPr>
        <w:t xml:space="preserve">5. 11. </w:t>
      </w:r>
      <w:r w:rsidRPr="00FD7373">
        <w:rPr>
          <w:rFonts w:ascii="Times New Roman" w:eastAsia="Times New Roman" w:hAnsi="Times New Roman" w:cs="Times New Roman"/>
          <w:lang w:eastAsia="cs-CZ"/>
        </w:rPr>
        <w:t>2018)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Ing. Jaroslav </w:t>
      </w:r>
      <w:r w:rsidRPr="00D0214C">
        <w:rPr>
          <w:rFonts w:ascii="Times New Roman" w:eastAsia="Times New Roman" w:hAnsi="Times New Roman" w:cs="Times New Roman"/>
          <w:bCs/>
          <w:lang w:eastAsia="cs-CZ"/>
        </w:rPr>
        <w:t>Myslivec</w:t>
      </w:r>
      <w:r w:rsidRPr="00D0214C">
        <w:rPr>
          <w:rFonts w:ascii="Times New Roman" w:eastAsia="Times New Roman" w:hAnsi="Times New Roman" w:cs="Times New Roman"/>
          <w:lang w:eastAsia="cs-CZ"/>
        </w:rPr>
        <w:t>, Ph.D.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doc. Mgr. Pavel Panoch, Ph.D. 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doc. Mgr. Aleš </w:t>
      </w:r>
      <w:proofErr w:type="spellStart"/>
      <w:r w:rsidRPr="00D0214C">
        <w:rPr>
          <w:rFonts w:ascii="Times New Roman" w:eastAsia="Times New Roman" w:hAnsi="Times New Roman" w:cs="Times New Roman"/>
          <w:lang w:eastAsia="cs-CZ"/>
        </w:rPr>
        <w:t>Prázný</w:t>
      </w:r>
      <w:proofErr w:type="spellEnd"/>
      <w:r w:rsidRPr="00D0214C">
        <w:rPr>
          <w:rFonts w:ascii="Times New Roman" w:eastAsia="Times New Roman" w:hAnsi="Times New Roman" w:cs="Times New Roman"/>
          <w:lang w:eastAsia="cs-CZ"/>
        </w:rPr>
        <w:t>, Ph.D. (od 1. 6. 2018 – 30. 11. 2018)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Mgr. Marie Jílková 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Naděžda </w:t>
      </w:r>
      <w:r w:rsidRPr="00D0214C">
        <w:rPr>
          <w:rFonts w:ascii="Times New Roman" w:eastAsia="Times New Roman" w:hAnsi="Times New Roman" w:cs="Times New Roman"/>
          <w:bCs/>
          <w:lang w:eastAsia="cs-CZ"/>
        </w:rPr>
        <w:t xml:space="preserve">Tichá </w:t>
      </w:r>
    </w:p>
    <w:p w:rsidR="007A4603" w:rsidRPr="00D0214C" w:rsidRDefault="007A4603" w:rsidP="007A46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  <w:r w:rsidRPr="00D0214C">
        <w:rPr>
          <w:rFonts w:ascii="Times New Roman" w:eastAsia="Times New Roman" w:hAnsi="Times New Roman" w:cs="Times New Roman"/>
          <w:lang w:eastAsia="cs-CZ"/>
        </w:rPr>
        <w:t xml:space="preserve">Mgr. Zbyněk </w:t>
      </w:r>
      <w:r w:rsidRPr="00D0214C">
        <w:rPr>
          <w:rFonts w:ascii="Times New Roman" w:eastAsia="Times New Roman" w:hAnsi="Times New Roman" w:cs="Times New Roman"/>
          <w:bCs/>
          <w:lang w:eastAsia="cs-CZ"/>
        </w:rPr>
        <w:t>Vydra</w:t>
      </w:r>
      <w:r w:rsidRPr="00D0214C">
        <w:rPr>
          <w:rFonts w:ascii="Times New Roman" w:eastAsia="Times New Roman" w:hAnsi="Times New Roman" w:cs="Times New Roman"/>
          <w:lang w:eastAsia="cs-CZ"/>
        </w:rPr>
        <w:t>, Ph.D. (do 31. 5. 2018, od 1. 12. 2018)</w:t>
      </w:r>
    </w:p>
    <w:p w:rsidR="00F13700" w:rsidRPr="00D0214C" w:rsidRDefault="00F13700" w:rsidP="007A4603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cs-CZ"/>
        </w:rPr>
      </w:pPr>
    </w:p>
    <w:p w:rsidR="00F13700" w:rsidRPr="00D0214C" w:rsidRDefault="00F13700" w:rsidP="00F13700">
      <w:pPr>
        <w:spacing w:after="0"/>
        <w:jc w:val="both"/>
        <w:rPr>
          <w:rFonts w:ascii="Times New Roman" w:hAnsi="Times New Roman" w:cs="Times New Roman"/>
          <w:b/>
        </w:rPr>
      </w:pP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  <w:b/>
        </w:rPr>
      </w:pPr>
      <w:r w:rsidRPr="00D0214C">
        <w:rPr>
          <w:rFonts w:ascii="Times New Roman" w:hAnsi="Times New Roman" w:cs="Times New Roman"/>
          <w:b/>
        </w:rPr>
        <w:t>Akademický senát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</w:p>
    <w:p w:rsidR="007A4603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AS FF pracoval </w:t>
      </w:r>
      <w:r w:rsidR="008568AC">
        <w:rPr>
          <w:rFonts w:ascii="Times New Roman" w:hAnsi="Times New Roman" w:cs="Times New Roman"/>
        </w:rPr>
        <w:t xml:space="preserve">v roce </w:t>
      </w:r>
      <w:r w:rsidRPr="00D0214C">
        <w:rPr>
          <w:rFonts w:ascii="Times New Roman" w:hAnsi="Times New Roman" w:cs="Times New Roman"/>
        </w:rPr>
        <w:t>2018 v tomto složení:</w:t>
      </w:r>
    </w:p>
    <w:p w:rsidR="008568AC" w:rsidRPr="00D0214C" w:rsidRDefault="008568AC" w:rsidP="007A4603">
      <w:pPr>
        <w:spacing w:after="0"/>
        <w:jc w:val="both"/>
        <w:rPr>
          <w:rFonts w:ascii="Times New Roman" w:hAnsi="Times New Roman" w:cs="Times New Roman"/>
        </w:rPr>
      </w:pPr>
    </w:p>
    <w:p w:rsidR="007A4603" w:rsidRPr="00D0214C" w:rsidRDefault="007A4603" w:rsidP="007A4603">
      <w:pPr>
        <w:spacing w:after="0"/>
        <w:rPr>
          <w:rFonts w:ascii="Times New Roman" w:hAnsi="Times New Roman" w:cs="Times New Roman"/>
          <w:i/>
          <w:u w:val="single"/>
        </w:rPr>
      </w:pPr>
      <w:r w:rsidRPr="00D0214C">
        <w:rPr>
          <w:rFonts w:ascii="Times New Roman" w:hAnsi="Times New Roman" w:cs="Times New Roman"/>
          <w:i/>
          <w:u w:val="single"/>
        </w:rPr>
        <w:t xml:space="preserve">Předsednictvo:  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Mgr. Štěpán </w:t>
      </w:r>
      <w:proofErr w:type="spellStart"/>
      <w:r w:rsidRPr="00D0214C">
        <w:rPr>
          <w:rFonts w:ascii="Times New Roman" w:hAnsi="Times New Roman" w:cs="Times New Roman"/>
        </w:rPr>
        <w:t>Lisý</w:t>
      </w:r>
      <w:proofErr w:type="spellEnd"/>
      <w:r w:rsidRPr="00D0214C">
        <w:rPr>
          <w:rFonts w:ascii="Times New Roman" w:hAnsi="Times New Roman" w:cs="Times New Roman"/>
        </w:rPr>
        <w:t xml:space="preserve">, M.A., </w:t>
      </w:r>
      <w:proofErr w:type="spellStart"/>
      <w:r w:rsidRPr="00D0214C">
        <w:rPr>
          <w:rFonts w:ascii="Times New Roman" w:hAnsi="Times New Roman" w:cs="Times New Roman"/>
        </w:rPr>
        <w:t>Th.D</w:t>
      </w:r>
      <w:proofErr w:type="spellEnd"/>
      <w:r w:rsidRPr="00D0214C">
        <w:rPr>
          <w:rFonts w:ascii="Times New Roman" w:hAnsi="Times New Roman" w:cs="Times New Roman"/>
        </w:rPr>
        <w:t>. (rezignace na předsedu 20. 9. 2018)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Irena Reimannová, Ph.D. (předsedkyní od 15. 10. 2018)</w:t>
      </w:r>
    </w:p>
    <w:p w:rsidR="007A4603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PhDr. Hana Synková, Ph.D.</w:t>
      </w:r>
      <w:r w:rsidR="007F51B1">
        <w:rPr>
          <w:rFonts w:ascii="Times New Roman" w:hAnsi="Times New Roman" w:cs="Times New Roman"/>
        </w:rPr>
        <w:t xml:space="preserve"> </w:t>
      </w:r>
    </w:p>
    <w:p w:rsidR="007F51B1" w:rsidRPr="00D0214C" w:rsidRDefault="007F51B1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Ondřej Sikora, Ph.D.</w:t>
      </w:r>
      <w:r>
        <w:rPr>
          <w:rFonts w:ascii="Times New Roman" w:hAnsi="Times New Roman" w:cs="Times New Roman"/>
        </w:rPr>
        <w:t xml:space="preserve"> (do 21. 5. 2018)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Kamila Pacovská, Ph.D. (od</w:t>
      </w:r>
      <w:r w:rsidR="007F51B1">
        <w:rPr>
          <w:rFonts w:ascii="Times New Roman" w:hAnsi="Times New Roman" w:cs="Times New Roman"/>
        </w:rPr>
        <w:t xml:space="preserve"> 21.</w:t>
      </w:r>
      <w:r w:rsidRPr="00D0214C">
        <w:rPr>
          <w:rFonts w:ascii="Times New Roman" w:hAnsi="Times New Roman" w:cs="Times New Roman"/>
        </w:rPr>
        <w:t xml:space="preserve"> </w:t>
      </w:r>
      <w:r w:rsidR="007F51B1">
        <w:rPr>
          <w:rFonts w:ascii="Times New Roman" w:hAnsi="Times New Roman" w:cs="Times New Roman"/>
        </w:rPr>
        <w:t>5</w:t>
      </w:r>
      <w:r w:rsidRPr="00D0214C">
        <w:rPr>
          <w:rFonts w:ascii="Times New Roman" w:hAnsi="Times New Roman" w:cs="Times New Roman"/>
        </w:rPr>
        <w:t xml:space="preserve">. 2018) 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  <w:i/>
          <w:u w:val="single"/>
        </w:rPr>
      </w:pPr>
    </w:p>
    <w:p w:rsidR="007A4603" w:rsidRPr="00D0214C" w:rsidRDefault="007A4603" w:rsidP="007A4603">
      <w:pPr>
        <w:spacing w:after="0"/>
        <w:rPr>
          <w:rFonts w:ascii="Times New Roman" w:hAnsi="Times New Roman" w:cs="Times New Roman"/>
          <w:i/>
          <w:u w:val="single"/>
        </w:rPr>
      </w:pPr>
      <w:r w:rsidRPr="00D0214C">
        <w:rPr>
          <w:rFonts w:ascii="Times New Roman" w:hAnsi="Times New Roman" w:cs="Times New Roman"/>
          <w:i/>
          <w:u w:val="single"/>
        </w:rPr>
        <w:t>Komora akademických pracovníků: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PhDr. Jan Čapek, Ph.D.</w:t>
      </w:r>
      <w:r w:rsidR="008568AC">
        <w:rPr>
          <w:rFonts w:ascii="Times New Roman" w:hAnsi="Times New Roman" w:cs="Times New Roman"/>
        </w:rPr>
        <w:t xml:space="preserve"> </w:t>
      </w:r>
      <w:r w:rsidRPr="00D0214C">
        <w:rPr>
          <w:rFonts w:ascii="Times New Roman" w:hAnsi="Times New Roman" w:cs="Times New Roman"/>
        </w:rPr>
        <w:t>(od 20. 9. 2018 za Mgr. Štěpána Lisého)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doc. PhDr. Tomáš Jiránek, Ph.D.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Zuzana Pavelková Čevelová, Ph.D.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Mgr. Olga Roebuck, Ph.D., M. </w:t>
      </w:r>
      <w:proofErr w:type="spellStart"/>
      <w:r w:rsidRPr="00D0214C">
        <w:rPr>
          <w:rFonts w:ascii="Times New Roman" w:hAnsi="Times New Roman" w:cs="Times New Roman"/>
        </w:rPr>
        <w:t>Litt</w:t>
      </w:r>
      <w:proofErr w:type="spellEnd"/>
      <w:r w:rsidRPr="00D0214C">
        <w:rPr>
          <w:rFonts w:ascii="Times New Roman" w:hAnsi="Times New Roman" w:cs="Times New Roman"/>
        </w:rPr>
        <w:t>.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Jiří Studený, Ph.D.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Lada Viková (od 8. 10. 2018)</w:t>
      </w:r>
    </w:p>
    <w:p w:rsidR="007A4603" w:rsidRPr="00D0214C" w:rsidRDefault="007A4603" w:rsidP="007A4603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Zuzanu Černou, Ph.D. – (8. 10. 2018 rezignace)</w:t>
      </w:r>
    </w:p>
    <w:p w:rsidR="00F13700" w:rsidRPr="00D0214C" w:rsidRDefault="00F13700" w:rsidP="00F13700">
      <w:pPr>
        <w:spacing w:after="0"/>
        <w:rPr>
          <w:rFonts w:ascii="Times New Roman" w:hAnsi="Times New Roman" w:cs="Times New Roman"/>
        </w:rPr>
      </w:pPr>
    </w:p>
    <w:p w:rsidR="007A4603" w:rsidRPr="00D0214C" w:rsidRDefault="007A4603" w:rsidP="007A4603">
      <w:pPr>
        <w:spacing w:after="0"/>
        <w:rPr>
          <w:rFonts w:ascii="Times New Roman" w:hAnsi="Times New Roman" w:cs="Times New Roman"/>
          <w:i/>
          <w:u w:val="single"/>
        </w:rPr>
      </w:pPr>
      <w:r w:rsidRPr="00D0214C">
        <w:rPr>
          <w:rFonts w:ascii="Times New Roman" w:hAnsi="Times New Roman" w:cs="Times New Roman"/>
          <w:i/>
          <w:u w:val="single"/>
        </w:rPr>
        <w:t>Komora studentů: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Vojtěch Janů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Bc. Václav Mensa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Karel Pikeš</w:t>
      </w:r>
    </w:p>
    <w:p w:rsidR="007A4603" w:rsidRPr="00D0214C" w:rsidRDefault="007A4603" w:rsidP="007A4603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Natálie Synková</w:t>
      </w:r>
    </w:p>
    <w:p w:rsidR="00F13700" w:rsidRPr="00D0214C" w:rsidRDefault="007A4603" w:rsidP="00F13700">
      <w:pPr>
        <w:spacing w:after="0"/>
        <w:jc w:val="both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Anna Váňová</w:t>
      </w:r>
    </w:p>
    <w:p w:rsidR="00F13700" w:rsidRPr="00D0214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D0214C" w:rsidRDefault="00F13700" w:rsidP="00F13700">
      <w:pPr>
        <w:spacing w:after="0"/>
        <w:jc w:val="both"/>
        <w:rPr>
          <w:rFonts w:ascii="Times New Roman" w:hAnsi="Times New Roman" w:cs="Times New Roman"/>
          <w:b/>
        </w:rPr>
      </w:pPr>
      <w:r w:rsidRPr="00D0214C">
        <w:rPr>
          <w:rFonts w:ascii="Times New Roman" w:hAnsi="Times New Roman" w:cs="Times New Roman"/>
          <w:b/>
        </w:rPr>
        <w:t xml:space="preserve">Disciplinární komise </w:t>
      </w:r>
    </w:p>
    <w:p w:rsidR="0038601A" w:rsidRPr="00D0214C" w:rsidRDefault="0038601A" w:rsidP="00F13700">
      <w:pPr>
        <w:spacing w:after="0"/>
        <w:jc w:val="both"/>
        <w:rPr>
          <w:rFonts w:ascii="Times New Roman" w:hAnsi="Times New Roman" w:cs="Times New Roman"/>
          <w:b/>
        </w:rPr>
      </w:pPr>
    </w:p>
    <w:p w:rsidR="0038601A" w:rsidRPr="00D0214C" w:rsidRDefault="0038601A" w:rsidP="0038601A">
      <w:pPr>
        <w:spacing w:after="0"/>
        <w:rPr>
          <w:rFonts w:ascii="Times New Roman" w:hAnsi="Times New Roman" w:cs="Times New Roman"/>
          <w:i/>
          <w:u w:val="single"/>
        </w:rPr>
      </w:pPr>
      <w:r w:rsidRPr="00D0214C">
        <w:rPr>
          <w:rFonts w:ascii="Times New Roman" w:hAnsi="Times New Roman" w:cs="Times New Roman"/>
          <w:i/>
          <w:u w:val="single"/>
        </w:rPr>
        <w:t>Akademičtí pracovníci:</w:t>
      </w:r>
    </w:p>
    <w:p w:rsidR="0038601A" w:rsidRPr="00D0214C" w:rsidRDefault="0038601A" w:rsidP="0038601A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Adriana Sychrová, Ph.D. (předsedkyně)</w:t>
      </w:r>
    </w:p>
    <w:p w:rsidR="0038601A" w:rsidRPr="00D0214C" w:rsidRDefault="0038601A" w:rsidP="0038601A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Mgr. Petr Stránský, Ph.D. </w:t>
      </w:r>
    </w:p>
    <w:p w:rsidR="0038601A" w:rsidRPr="00D0214C" w:rsidRDefault="0038601A" w:rsidP="0038601A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PhDr. Antonín Kudláč, Ph.D. (od 1. 1. 2018)</w:t>
      </w:r>
    </w:p>
    <w:p w:rsidR="0038601A" w:rsidRPr="00D0214C" w:rsidRDefault="0038601A" w:rsidP="0038601A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Mgr. Helena Zitková, Ph.D. (od 1. 1. 2018) </w:t>
      </w:r>
    </w:p>
    <w:p w:rsidR="0038601A" w:rsidRPr="00D0214C" w:rsidRDefault="0038601A" w:rsidP="0038601A">
      <w:pPr>
        <w:spacing w:after="0"/>
        <w:rPr>
          <w:rFonts w:ascii="Times New Roman" w:hAnsi="Times New Roman" w:cs="Times New Roman"/>
          <w:i/>
          <w:u w:val="single"/>
        </w:rPr>
      </w:pPr>
    </w:p>
    <w:p w:rsidR="0038601A" w:rsidRPr="00D0214C" w:rsidRDefault="0038601A" w:rsidP="0038601A">
      <w:pPr>
        <w:spacing w:after="0"/>
        <w:rPr>
          <w:rFonts w:ascii="Times New Roman" w:hAnsi="Times New Roman" w:cs="Times New Roman"/>
          <w:i/>
          <w:u w:val="single"/>
        </w:rPr>
      </w:pPr>
      <w:r w:rsidRPr="00D0214C">
        <w:rPr>
          <w:rFonts w:ascii="Times New Roman" w:hAnsi="Times New Roman" w:cs="Times New Roman"/>
          <w:i/>
          <w:u w:val="single"/>
        </w:rPr>
        <w:t>Studenti:</w:t>
      </w:r>
    </w:p>
    <w:p w:rsidR="0038601A" w:rsidRPr="00D0214C" w:rsidRDefault="0038601A" w:rsidP="0038601A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Jana Krátká</w:t>
      </w:r>
    </w:p>
    <w:p w:rsidR="0038601A" w:rsidRPr="00D0214C" w:rsidRDefault="0038601A" w:rsidP="0038601A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Bc. Filip Vávra </w:t>
      </w:r>
    </w:p>
    <w:p w:rsidR="0038601A" w:rsidRPr="00D0214C" w:rsidRDefault="0038601A" w:rsidP="0038601A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Bc. Markéta </w:t>
      </w:r>
      <w:proofErr w:type="spellStart"/>
      <w:r w:rsidRPr="00D0214C">
        <w:rPr>
          <w:rFonts w:ascii="Times New Roman" w:hAnsi="Times New Roman" w:cs="Times New Roman"/>
        </w:rPr>
        <w:t>Kábrová</w:t>
      </w:r>
      <w:proofErr w:type="spellEnd"/>
    </w:p>
    <w:p w:rsidR="0038601A" w:rsidRPr="00D0214C" w:rsidRDefault="0038601A" w:rsidP="0038601A">
      <w:pPr>
        <w:spacing w:after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Bc. Václav Mensa </w:t>
      </w:r>
    </w:p>
    <w:p w:rsidR="00EC58FD" w:rsidRPr="00D0214C" w:rsidRDefault="00EC58FD" w:rsidP="00F13700">
      <w:pPr>
        <w:spacing w:after="0"/>
        <w:rPr>
          <w:rFonts w:ascii="Times New Roman" w:hAnsi="Times New Roman" w:cs="Times New Roman"/>
        </w:rPr>
      </w:pPr>
    </w:p>
    <w:p w:rsidR="00F828AE" w:rsidRDefault="00F828AE" w:rsidP="00EC58FD">
      <w:pPr>
        <w:jc w:val="both"/>
        <w:rPr>
          <w:rFonts w:ascii="Times New Roman" w:hAnsi="Times New Roman" w:cs="Times New Roman"/>
          <w:b/>
          <w:bCs/>
        </w:rPr>
      </w:pPr>
    </w:p>
    <w:p w:rsidR="00F828AE" w:rsidRDefault="00F828AE" w:rsidP="00EC58FD">
      <w:pPr>
        <w:jc w:val="both"/>
        <w:rPr>
          <w:rFonts w:ascii="Times New Roman" w:hAnsi="Times New Roman" w:cs="Times New Roman"/>
          <w:b/>
          <w:bCs/>
        </w:rPr>
      </w:pPr>
    </w:p>
    <w:p w:rsidR="00F828AE" w:rsidRDefault="00F828AE" w:rsidP="00EC58FD">
      <w:pPr>
        <w:jc w:val="both"/>
        <w:rPr>
          <w:rFonts w:ascii="Times New Roman" w:hAnsi="Times New Roman" w:cs="Times New Roman"/>
          <w:b/>
          <w:bCs/>
        </w:rPr>
      </w:pPr>
    </w:p>
    <w:p w:rsidR="00EC58FD" w:rsidRPr="00D0214C" w:rsidRDefault="00EC58FD" w:rsidP="00EC58FD">
      <w:pPr>
        <w:jc w:val="both"/>
        <w:rPr>
          <w:rFonts w:ascii="Times New Roman" w:hAnsi="Times New Roman" w:cs="Times New Roman"/>
          <w:b/>
          <w:bCs/>
        </w:rPr>
      </w:pPr>
      <w:r w:rsidRPr="00D0214C">
        <w:rPr>
          <w:rFonts w:ascii="Times New Roman" w:hAnsi="Times New Roman" w:cs="Times New Roman"/>
          <w:b/>
          <w:bCs/>
        </w:rPr>
        <w:t>Ediční rada</w:t>
      </w:r>
    </w:p>
    <w:p w:rsidR="00EC58FD" w:rsidRPr="00D0214C" w:rsidRDefault="00EC58FD" w:rsidP="00EC58FD">
      <w:pPr>
        <w:autoSpaceDE w:val="0"/>
        <w:autoSpaceDN w:val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prof. PhDr. Milena Lenderová, CSc. (předsedkyně)</w:t>
      </w:r>
    </w:p>
    <w:p w:rsidR="00EC58FD" w:rsidRPr="00D0214C" w:rsidRDefault="00EC58FD" w:rsidP="00EC58FD">
      <w:pPr>
        <w:autoSpaceDE w:val="0"/>
        <w:autoSpaceDN w:val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Lenka Matušková, Ph.D. - od 1. 9. 2018 Mgr. Pavel Knápek, Ph.D.</w:t>
      </w:r>
    </w:p>
    <w:p w:rsidR="00EC58FD" w:rsidRPr="00D0214C" w:rsidRDefault="00EC58FD" w:rsidP="00EC58FD">
      <w:pPr>
        <w:autoSpaceDE w:val="0"/>
        <w:autoSpaceDN w:val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Mgr. Michal Kleprlík, Ph.D. - od 12. 11. 2018 Mgr. Ladislav Vít, Ph.D.</w:t>
      </w:r>
    </w:p>
    <w:p w:rsidR="00EC58FD" w:rsidRPr="00D0214C" w:rsidRDefault="00EC58FD" w:rsidP="00EC58FD">
      <w:pPr>
        <w:autoSpaceDE w:val="0"/>
        <w:autoSpaceDN w:val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>doc. Mgr. Jiří Kubeš, Ph.D.</w:t>
      </w:r>
    </w:p>
    <w:p w:rsidR="00EC58FD" w:rsidRPr="00D0214C" w:rsidRDefault="00EC58FD" w:rsidP="00EC58FD">
      <w:pPr>
        <w:autoSpaceDE w:val="0"/>
        <w:autoSpaceDN w:val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PhDr. Mgr. Ilona Ďatko, Ph.D. - od 1. 9. 2018 </w:t>
      </w:r>
      <w:r w:rsidR="00FD7373">
        <w:rPr>
          <w:rFonts w:ascii="Times New Roman" w:hAnsi="Times New Roman" w:cs="Times New Roman"/>
        </w:rPr>
        <w:t xml:space="preserve">nahrazena </w:t>
      </w:r>
      <w:r w:rsidRPr="00D0214C">
        <w:rPr>
          <w:rFonts w:ascii="Times New Roman" w:hAnsi="Times New Roman" w:cs="Times New Roman"/>
        </w:rPr>
        <w:t>Mg</w:t>
      </w:r>
      <w:r w:rsidR="00FD7373">
        <w:rPr>
          <w:rFonts w:ascii="Times New Roman" w:hAnsi="Times New Roman" w:cs="Times New Roman"/>
        </w:rPr>
        <w:t>r. Lucií Hájkovou</w:t>
      </w:r>
    </w:p>
    <w:p w:rsidR="00EC58FD" w:rsidRPr="00D0214C" w:rsidRDefault="00EC58FD" w:rsidP="00EC58FD">
      <w:pPr>
        <w:autoSpaceDE w:val="0"/>
        <w:autoSpaceDN w:val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Mgr. Zuzana Černá, Ph.D.  </w:t>
      </w:r>
    </w:p>
    <w:p w:rsidR="00EC58FD" w:rsidRPr="00D0214C" w:rsidRDefault="00EC58FD" w:rsidP="00EC58FD">
      <w:pPr>
        <w:autoSpaceDE w:val="0"/>
        <w:autoSpaceDN w:val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Mgr. Zbyněk Andrš, Ph.D. </w:t>
      </w:r>
    </w:p>
    <w:p w:rsidR="00EC58FD" w:rsidRPr="00D0214C" w:rsidRDefault="00EC58FD" w:rsidP="00EC58FD">
      <w:pPr>
        <w:autoSpaceDE w:val="0"/>
        <w:autoSpaceDN w:val="0"/>
        <w:rPr>
          <w:rFonts w:ascii="Times New Roman" w:hAnsi="Times New Roman" w:cs="Times New Roman"/>
        </w:rPr>
      </w:pPr>
      <w:r w:rsidRPr="00D0214C">
        <w:rPr>
          <w:rFonts w:ascii="Times New Roman" w:hAnsi="Times New Roman" w:cs="Times New Roman"/>
        </w:rPr>
        <w:t xml:space="preserve">Mgr. Ondřej Sikora, Ph.D.  </w:t>
      </w:r>
    </w:p>
    <w:p w:rsidR="00E35B54" w:rsidRPr="0038601A" w:rsidRDefault="0038601A" w:rsidP="0038601A">
      <w:pPr>
        <w:autoSpaceDE w:val="0"/>
        <w:autoSpaceDN w:val="0"/>
        <w:rPr>
          <w:rFonts w:ascii="Times New Roman" w:hAnsi="Times New Roman" w:cs="Times New Roman"/>
          <w:color w:val="FF0000"/>
        </w:rPr>
      </w:pPr>
      <w:r w:rsidRPr="00D0214C">
        <w:rPr>
          <w:rFonts w:ascii="Times New Roman" w:hAnsi="Times New Roman" w:cs="Times New Roman"/>
        </w:rPr>
        <w:t>PhD</w:t>
      </w:r>
      <w:r w:rsidR="00EC58FD" w:rsidRPr="00D0214C">
        <w:rPr>
          <w:rFonts w:ascii="Times New Roman" w:hAnsi="Times New Roman" w:cs="Times New Roman"/>
        </w:rPr>
        <w:t>r. Ivo Říha, Ph.D.</w:t>
      </w:r>
      <w:r w:rsidR="00E35B54" w:rsidRPr="00D87FDF">
        <w:rPr>
          <w:rFonts w:ascii="Times New Roman" w:hAnsi="Times New Roman" w:cs="Times New Roman"/>
          <w:bCs/>
        </w:rPr>
        <w:br w:type="page"/>
      </w:r>
    </w:p>
    <w:p w:rsidR="002D5CFD" w:rsidRPr="005F4B18" w:rsidRDefault="009C630D" w:rsidP="00EA6B82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B18">
        <w:rPr>
          <w:rFonts w:ascii="Times New Roman" w:hAnsi="Times New Roman" w:cs="Times New Roman"/>
          <w:b/>
          <w:sz w:val="24"/>
          <w:szCs w:val="24"/>
        </w:rPr>
        <w:lastRenderedPageBreak/>
        <w:t>HLAVNÍ CÍLE FAKULTY FILOZOFICKÉ V ROCE 201</w:t>
      </w:r>
      <w:r w:rsidR="001D67FC" w:rsidRPr="005F4B18">
        <w:rPr>
          <w:rFonts w:ascii="Times New Roman" w:hAnsi="Times New Roman" w:cs="Times New Roman"/>
          <w:b/>
          <w:sz w:val="24"/>
          <w:szCs w:val="24"/>
        </w:rPr>
        <w:t>8</w:t>
      </w:r>
    </w:p>
    <w:p w:rsidR="00A47033" w:rsidRPr="00D87FDF" w:rsidRDefault="00A47033" w:rsidP="00EA6B8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953" w:rsidRPr="00D87FDF" w:rsidRDefault="00494C2A" w:rsidP="00DD0BBF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eastAsia="Times New Roman" w:hAnsi="Times New Roman" w:cs="Times New Roman"/>
          <w:lang w:eastAsia="cs-CZ"/>
        </w:rPr>
        <w:t>V souladu s</w:t>
      </w:r>
      <w:r w:rsidR="00C608DB" w:rsidRPr="00D87FDF">
        <w:rPr>
          <w:rFonts w:ascii="Times New Roman" w:eastAsia="Times New Roman" w:hAnsi="Times New Roman" w:cs="Times New Roman"/>
          <w:lang w:eastAsia="cs-CZ"/>
        </w:rPr>
        <w:t xml:space="preserve">e Strategickým záměrem </w:t>
      </w:r>
      <w:r w:rsidR="00E904C9" w:rsidRPr="00D87FDF">
        <w:rPr>
          <w:rFonts w:ascii="Times New Roman" w:eastAsia="Times New Roman" w:hAnsi="Times New Roman" w:cs="Times New Roman"/>
          <w:lang w:eastAsia="cs-CZ"/>
        </w:rPr>
        <w:t xml:space="preserve">vzdělávací a tvůrčí činnosti Fakulty filozofické Univerzity Pardubice na léta 2016-2020 fakulta od roku 2016 směřuje k dosažení těchto cílů: </w:t>
      </w:r>
    </w:p>
    <w:p w:rsidR="00494C2A" w:rsidRPr="00D87FDF" w:rsidRDefault="00494C2A" w:rsidP="00DD0BBF">
      <w:pPr>
        <w:spacing w:after="0"/>
        <w:jc w:val="both"/>
        <w:rPr>
          <w:rFonts w:ascii="Times New Roman" w:hAnsi="Times New Roman" w:cs="Times New Roman"/>
        </w:rPr>
      </w:pPr>
    </w:p>
    <w:p w:rsidR="00E35B54" w:rsidRPr="00D87FDF" w:rsidRDefault="00E35B54" w:rsidP="00E35B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>Zajistit zvyšování kvality obsahu vysokoškolského vzdělávání na bakalářské, magisterské a doktorské úrovni společně se zvyšováním počtu nadaných studentů studujících na Fakultě filozofické a rozvíjením jejich aktivního zapojení do odborné činnosti. Udržovat počet studentů studijních programů ve struktuře odpovídající vizi fakulty spolu se systematickým propojováním univerzitního vzdělávání s výzkumem, vývojem, inovacemi, uměleckou činností a aplikační praxí.</w:t>
      </w:r>
    </w:p>
    <w:p w:rsidR="00E35B54" w:rsidRPr="00D87FDF" w:rsidRDefault="00E35B54" w:rsidP="00E35B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>Plnit roli otevřeného vzdělanostního centra s respektem k pozitivním tradicím středoevropských vzdělávacích systémů. Pozitivně ovlivňovat postoje veřejnosti ke vzdělávání, výzkumu a badatelské činnosti a zapojení mládeže do nich jako nezbytný předpoklad ekonomického rozvoje země.</w:t>
      </w:r>
    </w:p>
    <w:p w:rsidR="005B6953" w:rsidRPr="00D87FDF" w:rsidRDefault="00E35B54" w:rsidP="00DD0BB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Prohlubovat proces internacionalizace </w:t>
      </w:r>
      <w:r w:rsidRPr="00D87FDF">
        <w:rPr>
          <w:rFonts w:ascii="Times New Roman" w:hAnsi="Times New Roman" w:cs="Times New Roman"/>
          <w:bCs/>
          <w:sz w:val="24"/>
          <w:szCs w:val="24"/>
        </w:rPr>
        <w:t>fakulty.</w:t>
      </w: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Zvyšovat počet zahraničních studentů studujících v akreditovaných studijních programech i studentů na krátkodobých studijních pobytech, stejně jako zvýšit počet studijních pobytů studentů </w:t>
      </w:r>
      <w:r w:rsidRPr="00D87FDF">
        <w:rPr>
          <w:rFonts w:ascii="Times New Roman" w:hAnsi="Times New Roman" w:cs="Times New Roman"/>
          <w:bCs/>
          <w:sz w:val="24"/>
          <w:szCs w:val="24"/>
        </w:rPr>
        <w:t>fakulty</w:t>
      </w: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 zahraničí. Zkvalitnit průběh takového studia zvýšením jeho účelnosti a účinnosti ve vztahu k požadovanému profilu absolventa. Dále rozvíjet cílenou vědecko-výzkumnou spolupráci se zahraničními subjekty za účelem rozšiřování a prohlubování výzkumu realizovaného akademickými pracovníky a mladými výzkumníky.</w:t>
      </w:r>
    </w:p>
    <w:p w:rsidR="00E35B54" w:rsidRPr="00D87FDF" w:rsidRDefault="00E35B54" w:rsidP="00E35B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>Reflektovat aktuální společenský vývoj, nejnovější vědecké poznatky a potřeby společnosti. Spolupracovat s partnery na regionální, národní i mezinárodní úrovni, s absolventy, zaměstnavateli, vědeckými a akademickými institucemi, veřejnou správou i s neziskovým sektorem a veřejností. Zvýšit míru aktivní spolupráce s aplikační sférou. Zajistit maximální možnou uplatnitelnost absolventů v praxi a preferenci výběru absolventů Univerzity Pardubice zaměstnavateli z aplikační sféry.</w:t>
      </w:r>
    </w:p>
    <w:p w:rsidR="00E35B54" w:rsidRPr="00D87FDF" w:rsidRDefault="00E35B54" w:rsidP="00DD0BB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>Rozšířit a prohloubit vědecko-výzkumné aktivity v oblasti základního výzkumu. Dlouhodobě přinášet mezinárodně relevantní výsledky výzkumu a vývoje, které budou efektivně přenášeny do aplikační sféry.</w:t>
      </w:r>
    </w:p>
    <w:p w:rsidR="00E35B54" w:rsidRPr="00D87FDF" w:rsidRDefault="00E35B54" w:rsidP="00E35B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Permanentně zvyšovat kvalitu strategického řízení orientovaného na vyhodnocování dosažených výsledků ve vztahu ke stanoveným cílům a jejich využití pro konkretizaci nástrojů k naplňování strategických cílů </w:t>
      </w:r>
      <w:r w:rsidRPr="00D87FDF">
        <w:rPr>
          <w:rFonts w:ascii="Times New Roman" w:hAnsi="Times New Roman" w:cs="Times New Roman"/>
          <w:bCs/>
          <w:sz w:val="24"/>
          <w:szCs w:val="24"/>
        </w:rPr>
        <w:t>Fakulty filozofické.</w:t>
      </w:r>
    </w:p>
    <w:p w:rsidR="00E35B54" w:rsidRPr="00D87FDF" w:rsidRDefault="00E35B54" w:rsidP="00DD0BB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D87FDF">
        <w:rPr>
          <w:rFonts w:ascii="Times New Roman" w:hAnsi="Times New Roman" w:cs="Times New Roman"/>
          <w:bCs/>
          <w:color w:val="000000"/>
          <w:sz w:val="24"/>
          <w:szCs w:val="24"/>
        </w:rPr>
        <w:t>Získávat dostatečné finanční zdroje pro realizované a rozvojové činnosti univerzity a zajistit jejich efektivní vynakládání, které umožní systematický a kontinuální rozvoj univerzity ve všech oblastech jejích činností.</w:t>
      </w:r>
    </w:p>
    <w:p w:rsidR="00E35B54" w:rsidRPr="00D87FDF" w:rsidRDefault="00E35B54">
      <w:pPr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br w:type="page"/>
      </w:r>
    </w:p>
    <w:p w:rsidR="00F13700" w:rsidRPr="005F4B18" w:rsidRDefault="00F13700" w:rsidP="0055186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B18">
        <w:rPr>
          <w:rFonts w:ascii="Times New Roman" w:hAnsi="Times New Roman" w:cs="Times New Roman"/>
          <w:b/>
          <w:sz w:val="28"/>
          <w:szCs w:val="28"/>
        </w:rPr>
        <w:lastRenderedPageBreak/>
        <w:t>STUDIJNÍ PROGRAMY, ORGANIZACE STUDIA A VZDĚLÁVACÍ ČINNOST</w:t>
      </w: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Fakulta filozofická nabízí pestrou škálu studijních programů; v roce 201</w:t>
      </w:r>
      <w:r w:rsidR="00147B69">
        <w:rPr>
          <w:rFonts w:ascii="Times New Roman" w:hAnsi="Times New Roman" w:cs="Times New Roman"/>
        </w:rPr>
        <w:t>8</w:t>
      </w:r>
      <w:r w:rsidRPr="00D87FDF">
        <w:rPr>
          <w:rFonts w:ascii="Times New Roman" w:hAnsi="Times New Roman" w:cs="Times New Roman"/>
        </w:rPr>
        <w:t xml:space="preserve"> probíhala vzdělávací činnost </w:t>
      </w:r>
      <w:r w:rsidRPr="00966A26">
        <w:rPr>
          <w:rFonts w:ascii="Times New Roman" w:hAnsi="Times New Roman" w:cs="Times New Roman"/>
        </w:rPr>
        <w:t xml:space="preserve">celkem v 6 programech bakalářského stupně, 6 programech navazujícího magisterského stupně a 2 programech doktorského stupně studia. </w:t>
      </w:r>
      <w:r w:rsidR="005F4B18" w:rsidRPr="005F4B18">
        <w:rPr>
          <w:rFonts w:ascii="Times New Roman" w:hAnsi="Times New Roman" w:cs="Times New Roman"/>
        </w:rPr>
        <w:t>K 31. 12. 2018 měla fakulta celkem 1128 studentů, z toho 803 studentů v bakalářských, 243 studentů v magisterských a 82 studentů v doktorských programech.</w:t>
      </w:r>
      <w:r w:rsidR="005F4B18" w:rsidRPr="00966A26">
        <w:rPr>
          <w:rFonts w:ascii="Times New Roman" w:hAnsi="Times New Roman" w:cs="Times New Roman"/>
        </w:rPr>
        <w:t xml:space="preserve"> </w:t>
      </w:r>
      <w:r w:rsidRPr="00966A26">
        <w:rPr>
          <w:rFonts w:ascii="Times New Roman" w:hAnsi="Times New Roman" w:cs="Times New Roman"/>
        </w:rPr>
        <w:t>Na fakultě je realizována výhradně prezenční forma studia.</w:t>
      </w: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 xml:space="preserve">Výrazem snahy o internacionalizaci fakulty je i nabídka akreditovaných oborů v anglickém jazyce. Studijní programy jsou na fakultě průběžně inovovány v souladu se současnými trendy ve vzdělávání a se stanovenými prioritami.  Fakulta vytváří podmínky pro studium studentů se speciálními vzdělávacími potřebami. </w:t>
      </w: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D87FDF" w:rsidRDefault="00F13700" w:rsidP="00F13700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DF">
        <w:rPr>
          <w:rFonts w:ascii="Times New Roman" w:hAnsi="Times New Roman" w:cs="Times New Roman"/>
          <w:b/>
          <w:sz w:val="24"/>
          <w:szCs w:val="24"/>
        </w:rPr>
        <w:t>AKREDITOVANÉ STUDIJNÍ PROGRAMY</w:t>
      </w:r>
    </w:p>
    <w:p w:rsidR="00F13700" w:rsidRPr="00D87FDF" w:rsidRDefault="00F13700" w:rsidP="00F137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40"/>
        <w:gridCol w:w="2800"/>
        <w:gridCol w:w="4420"/>
      </w:tblGrid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Programy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Obory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B6101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Filozofie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Filozofie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Religionistika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B6107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Humanitní studia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Humanitní studia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B6703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Sociologie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Sociální antropologie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B7105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Historické vědy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Kulturní dějiny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Historicko-literární studia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Spisová a archivní služba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Ochrana hmotných památek + Historie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B7310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Filologie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Anglický jazyk pro odbornou praxi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Německý jazyk pro odbornou praxi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Slavistická studia zemí Evropské unie + Historie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Anglický jazyk pro odbornou praxi + Filozofie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Anglický jazyk pro odbornou praxi + Religionistika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Německý jazyk pro odbornou praxi + Historie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Německý jazyk pro odbornou praxi + Filozofie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Německý jazyk pro odbornou praxi + Religionistika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B7507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Specializace v pedagogice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Anglický jazyk – specializace v pedagogice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Magisterské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Programy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Obory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N6101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Filozofie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Filozofie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Religionistika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N6703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Sociologie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Sociální antropologie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N7105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Historické vědy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Kulturní dějiny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B7310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Filologie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Anglická filologie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N7503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Učitelství pro základní školy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Učitelství anglického jazyka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N7507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Specializace v pedagogice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Resocializační pedagogika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Doktorské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Programy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Obory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P6101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Filozofie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Filozofie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Religionistika</w:t>
            </w:r>
          </w:p>
        </w:tc>
      </w:tr>
      <w:tr w:rsidR="00F13700" w:rsidRPr="00D87FDF" w:rsidTr="00F13700">
        <w:trPr>
          <w:trHeight w:val="2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P7105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Historické vědy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eastAsia="cs-CZ"/>
              </w:rPr>
              <w:t>Historie</w:t>
            </w:r>
          </w:p>
        </w:tc>
      </w:tr>
    </w:tbl>
    <w:p w:rsidR="00F13700" w:rsidRDefault="00F13700" w:rsidP="00F137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700" w:rsidRDefault="00F13700" w:rsidP="00F13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3700" w:rsidRPr="00D87FDF" w:rsidRDefault="00F13700" w:rsidP="00F13700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DF">
        <w:rPr>
          <w:rFonts w:ascii="Times New Roman" w:hAnsi="Times New Roman" w:cs="Times New Roman"/>
          <w:b/>
          <w:sz w:val="24"/>
          <w:szCs w:val="24"/>
        </w:rPr>
        <w:lastRenderedPageBreak/>
        <w:t>STUDIJNÍ PROGRAMY V CIZÍM JAZYCE</w:t>
      </w:r>
    </w:p>
    <w:p w:rsidR="00F13700" w:rsidRPr="00D87FDF" w:rsidRDefault="00F13700" w:rsidP="00F137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4111"/>
        <w:gridCol w:w="3516"/>
      </w:tblGrid>
      <w:tr w:rsidR="00F13700" w:rsidRPr="00D87FDF" w:rsidTr="00F13700">
        <w:trPr>
          <w:trHeight w:val="27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Programy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Obory</w:t>
            </w:r>
          </w:p>
        </w:tc>
      </w:tr>
      <w:tr w:rsidR="00F13700" w:rsidRPr="00D87FDF" w:rsidTr="00F13700">
        <w:trPr>
          <w:trHeight w:val="27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B7507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Specialisation in Educational Sciences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English for Education</w:t>
            </w:r>
          </w:p>
        </w:tc>
      </w:tr>
      <w:tr w:rsidR="00F13700" w:rsidRPr="00D87FDF" w:rsidTr="00F13700">
        <w:trPr>
          <w:trHeight w:val="276"/>
        </w:trPr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Magisterské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GB" w:eastAsia="cs-CZ"/>
              </w:rPr>
            </w:pPr>
            <w:proofErr w:type="spellStart"/>
            <w:r w:rsidRPr="00D87FDF">
              <w:rPr>
                <w:rFonts w:ascii="Times New Roman" w:eastAsia="Times New Roman" w:hAnsi="Times New Roman" w:cs="Times New Roman"/>
                <w:b/>
                <w:bCs/>
                <w:lang w:val="en-GB" w:eastAsia="cs-CZ"/>
              </w:rPr>
              <w:t>Programy</w:t>
            </w:r>
            <w:proofErr w:type="spellEnd"/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GB" w:eastAsia="cs-CZ"/>
              </w:rPr>
            </w:pPr>
            <w:proofErr w:type="spellStart"/>
            <w:r w:rsidRPr="00D87FDF">
              <w:rPr>
                <w:rFonts w:ascii="Times New Roman" w:eastAsia="Times New Roman" w:hAnsi="Times New Roman" w:cs="Times New Roman"/>
                <w:b/>
                <w:bCs/>
                <w:lang w:val="en-GB" w:eastAsia="cs-CZ"/>
              </w:rPr>
              <w:t>Obory</w:t>
            </w:r>
            <w:proofErr w:type="spellEnd"/>
          </w:p>
        </w:tc>
      </w:tr>
      <w:tr w:rsidR="00F13700" w:rsidRPr="00D87FDF" w:rsidTr="00F13700">
        <w:trPr>
          <w:trHeight w:val="27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N7503</w:t>
            </w:r>
          </w:p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Teacher Education for Lower Secondary Schools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English Language Teacher Education</w:t>
            </w:r>
          </w:p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</w:p>
        </w:tc>
      </w:tr>
      <w:tr w:rsidR="00F13700" w:rsidRPr="00D87FDF" w:rsidTr="00F13700">
        <w:trPr>
          <w:trHeight w:val="276"/>
        </w:trPr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Doktorské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GB" w:eastAsia="cs-CZ"/>
              </w:rPr>
            </w:pPr>
            <w:proofErr w:type="spellStart"/>
            <w:r w:rsidRPr="00D87FDF">
              <w:rPr>
                <w:rFonts w:ascii="Times New Roman" w:eastAsia="Times New Roman" w:hAnsi="Times New Roman" w:cs="Times New Roman"/>
                <w:b/>
                <w:bCs/>
                <w:lang w:val="en-GB" w:eastAsia="cs-CZ"/>
              </w:rPr>
              <w:t>Programy</w:t>
            </w:r>
            <w:proofErr w:type="spellEnd"/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GB" w:eastAsia="cs-CZ"/>
              </w:rPr>
            </w:pPr>
            <w:proofErr w:type="spellStart"/>
            <w:r w:rsidRPr="00D87FDF">
              <w:rPr>
                <w:rFonts w:ascii="Times New Roman" w:eastAsia="Times New Roman" w:hAnsi="Times New Roman" w:cs="Times New Roman"/>
                <w:b/>
                <w:bCs/>
                <w:lang w:val="en-GB" w:eastAsia="cs-CZ"/>
              </w:rPr>
              <w:t>Obory</w:t>
            </w:r>
            <w:proofErr w:type="spellEnd"/>
          </w:p>
        </w:tc>
      </w:tr>
      <w:tr w:rsidR="00F13700" w:rsidRPr="00D87FDF" w:rsidTr="00F13700">
        <w:trPr>
          <w:trHeight w:val="27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P6101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Philosophy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Philosophy</w:t>
            </w:r>
          </w:p>
        </w:tc>
      </w:tr>
      <w:tr w:rsidR="00F13700" w:rsidRPr="00D87FDF" w:rsidTr="00F13700">
        <w:trPr>
          <w:trHeight w:val="27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 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Religious Studies</w:t>
            </w:r>
          </w:p>
        </w:tc>
      </w:tr>
      <w:tr w:rsidR="00F13700" w:rsidRPr="00D87FDF" w:rsidTr="00F13700">
        <w:trPr>
          <w:trHeight w:val="27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87F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P7105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700" w:rsidRPr="00D87FDF" w:rsidRDefault="005F4B18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lang w:val="en-GB" w:eastAsia="cs-CZ"/>
              </w:rPr>
              <w:t>Historical Sciences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700" w:rsidRPr="00D87FDF" w:rsidRDefault="00F13700" w:rsidP="00F13700">
            <w:pPr>
              <w:spacing w:after="0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D87FDF">
              <w:rPr>
                <w:rFonts w:ascii="Times New Roman" w:eastAsia="Times New Roman" w:hAnsi="Times New Roman" w:cs="Times New Roman"/>
                <w:lang w:val="en-GB" w:eastAsia="cs-CZ"/>
              </w:rPr>
              <w:t>History</w:t>
            </w:r>
          </w:p>
        </w:tc>
      </w:tr>
    </w:tbl>
    <w:p w:rsidR="00F13700" w:rsidRDefault="00F13700" w:rsidP="00F137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887" w:rsidRDefault="000B1887" w:rsidP="00F137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887" w:rsidRPr="00D87FDF" w:rsidRDefault="000B1887" w:rsidP="000B188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887" w:rsidRPr="00D64D47" w:rsidRDefault="000B1887" w:rsidP="00885126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64D47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DALŠÍ VZDĚLÁVACÍ AKTIVITY</w:t>
      </w:r>
    </w:p>
    <w:p w:rsidR="001D67FC" w:rsidRPr="00D64D47" w:rsidRDefault="001D67FC" w:rsidP="00885126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64D47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DALŠÍ VZDĚLÁVACÍ AKTIVITY</w:t>
      </w:r>
    </w:p>
    <w:p w:rsidR="005F4B18" w:rsidRDefault="005F4B18" w:rsidP="000B1887">
      <w:pPr>
        <w:spacing w:after="0"/>
        <w:jc w:val="both"/>
        <w:rPr>
          <w:rFonts w:cstheme="minorHAnsi"/>
        </w:rPr>
      </w:pPr>
    </w:p>
    <w:p w:rsidR="005F4B18" w:rsidRPr="005F4B18" w:rsidRDefault="005F4B18" w:rsidP="005F4B18">
      <w:pPr>
        <w:spacing w:after="0"/>
        <w:jc w:val="both"/>
        <w:rPr>
          <w:rFonts w:ascii="Times New Roman" w:hAnsi="Times New Roman" w:cs="Times New Roman"/>
        </w:rPr>
      </w:pPr>
      <w:r w:rsidRPr="005F4B18">
        <w:rPr>
          <w:rFonts w:ascii="Times New Roman" w:hAnsi="Times New Roman" w:cs="Times New Roman"/>
        </w:rPr>
        <w:t xml:space="preserve">V roce 2018 pořádala Fakulta filozofická tradiční cyklus přednášek pro veřejnost, známý jako Univerzita volného času (UVČ). Záměrem organizátorů je představit dějiny lidské civilizace v celé jejich šíři a současně prezentovat humanitní vědní obory vyučované na Fakultě filozofické. Do kalendářního roku 2018 spadaly dva cykly UVČ. Z LS 2017/2018 byl dokončen cyklus přednášek </w:t>
      </w:r>
      <w:r w:rsidRPr="005F4B18">
        <w:rPr>
          <w:rFonts w:ascii="Times New Roman" w:hAnsi="Times New Roman" w:cs="Times New Roman"/>
          <w:i/>
        </w:rPr>
        <w:t>Dějiny 20. století – část 1</w:t>
      </w:r>
      <w:r w:rsidRPr="005F4B18">
        <w:rPr>
          <w:rFonts w:ascii="Times New Roman" w:hAnsi="Times New Roman" w:cs="Times New Roman"/>
        </w:rPr>
        <w:t xml:space="preserve">. Tento cyklus si zapsalo 151 posluchačů. V ZS 2018/2019 navázal cyklus přednášek </w:t>
      </w:r>
      <w:r w:rsidRPr="005F4B18">
        <w:rPr>
          <w:rFonts w:ascii="Times New Roman" w:hAnsi="Times New Roman" w:cs="Times New Roman"/>
          <w:i/>
        </w:rPr>
        <w:t>Dějiny 20. století – část 2</w:t>
      </w:r>
      <w:r w:rsidRPr="005F4B18">
        <w:rPr>
          <w:rFonts w:ascii="Times New Roman" w:hAnsi="Times New Roman" w:cs="Times New Roman"/>
        </w:rPr>
        <w:t xml:space="preserve">. Tento cyklus si zapsalo 141 posluchačů. V roce 2018 rovněž pokračoval cyklus přednášek </w:t>
      </w:r>
      <w:r w:rsidRPr="005F4B18">
        <w:rPr>
          <w:rFonts w:ascii="Times New Roman" w:hAnsi="Times New Roman" w:cs="Times New Roman"/>
          <w:i/>
        </w:rPr>
        <w:t xml:space="preserve">Dějiny Pardubic </w:t>
      </w:r>
      <w:r w:rsidRPr="005F4B18">
        <w:rPr>
          <w:rFonts w:ascii="Times New Roman" w:hAnsi="Times New Roman" w:cs="Times New Roman"/>
        </w:rPr>
        <w:t>(přednášející PhDr. František Šebek)</w:t>
      </w:r>
      <w:r w:rsidRPr="005F4B18">
        <w:rPr>
          <w:rFonts w:ascii="Times New Roman" w:hAnsi="Times New Roman" w:cs="Times New Roman"/>
          <w:i/>
        </w:rPr>
        <w:t xml:space="preserve">. Tento cyklus navštěvovalo 146 posluchačů. </w:t>
      </w:r>
      <w:r w:rsidRPr="005F4B18">
        <w:rPr>
          <w:rFonts w:ascii="Times New Roman" w:hAnsi="Times New Roman" w:cs="Times New Roman"/>
        </w:rPr>
        <w:t xml:space="preserve">V roce 2018 bylo v programu celoživotního vzdělávání zapojeno celkem 438 osob. </w:t>
      </w:r>
    </w:p>
    <w:p w:rsidR="005F4B18" w:rsidRPr="005F4B18" w:rsidRDefault="005F4B18" w:rsidP="005F4B18">
      <w:pPr>
        <w:spacing w:after="0"/>
        <w:jc w:val="both"/>
        <w:rPr>
          <w:rFonts w:ascii="Times New Roman" w:hAnsi="Times New Roman" w:cs="Times New Roman"/>
        </w:rPr>
      </w:pPr>
    </w:p>
    <w:p w:rsidR="00F463A2" w:rsidRPr="00D64D47" w:rsidRDefault="005F4B18" w:rsidP="00D64D47">
      <w:pPr>
        <w:pStyle w:val="Nadpis7"/>
        <w:jc w:val="both"/>
        <w:rPr>
          <w:rFonts w:ascii="Times New Roman" w:hAnsi="Times New Roman" w:cs="Times New Roman"/>
          <w:i w:val="0"/>
          <w:color w:val="auto"/>
        </w:rPr>
      </w:pPr>
      <w:r w:rsidRPr="00D64D47">
        <w:rPr>
          <w:rFonts w:ascii="Times New Roman" w:hAnsi="Times New Roman" w:cs="Times New Roman"/>
          <w:i w:val="0"/>
          <w:color w:val="auto"/>
        </w:rPr>
        <w:t xml:space="preserve">Samostatnou aktivitou popularizačně-vzdělávacího typu byla série </w:t>
      </w:r>
      <w:r w:rsidR="00F463A2" w:rsidRPr="00D64D47">
        <w:rPr>
          <w:rFonts w:ascii="Times New Roman" w:hAnsi="Times New Roman" w:cs="Times New Roman"/>
          <w:i w:val="0"/>
          <w:color w:val="auto"/>
        </w:rPr>
        <w:t xml:space="preserve">10 </w:t>
      </w:r>
      <w:r w:rsidRPr="00D64D47">
        <w:rPr>
          <w:rFonts w:ascii="Times New Roman" w:hAnsi="Times New Roman" w:cs="Times New Roman"/>
          <w:i w:val="0"/>
          <w:color w:val="auto"/>
        </w:rPr>
        <w:t>p</w:t>
      </w:r>
      <w:r w:rsidR="00F463A2" w:rsidRPr="00D64D47">
        <w:rPr>
          <w:rFonts w:ascii="Times New Roman" w:hAnsi="Times New Roman" w:cs="Times New Roman"/>
          <w:i w:val="0"/>
          <w:color w:val="auto"/>
        </w:rPr>
        <w:t>řednášek k „Osmičkovým výročím“, která proběhla v rámci projektu MRP180001 (V12) Československo a jeho kulturní identita v historické paměti 20. a 21. století, podporujícího aktivity týkající se významného výročí roku 1918.</w:t>
      </w:r>
    </w:p>
    <w:p w:rsidR="00F463A2" w:rsidRPr="00D64D47" w:rsidRDefault="005F4B18" w:rsidP="00D64D47">
      <w:pPr>
        <w:jc w:val="both"/>
        <w:rPr>
          <w:rFonts w:ascii="Times New Roman" w:hAnsi="Times New Roman" w:cs="Times New Roman"/>
        </w:rPr>
      </w:pPr>
      <w:r w:rsidRPr="00D64D47">
        <w:rPr>
          <w:rFonts w:ascii="Times New Roman" w:hAnsi="Times New Roman" w:cs="Times New Roman"/>
        </w:rPr>
        <w:t xml:space="preserve"> Přednášky byly otevřené všem zájemcům, veřejnosti i studentům, a konaly se</w:t>
      </w:r>
      <w:r w:rsidR="00F463A2" w:rsidRPr="00D64D47">
        <w:rPr>
          <w:rFonts w:ascii="Times New Roman" w:hAnsi="Times New Roman" w:cs="Times New Roman"/>
        </w:rPr>
        <w:t xml:space="preserve"> mimo letní prázdniny </w:t>
      </w:r>
      <w:r w:rsidRPr="00D64D47">
        <w:rPr>
          <w:rFonts w:ascii="Times New Roman" w:hAnsi="Times New Roman" w:cs="Times New Roman"/>
        </w:rPr>
        <w:t xml:space="preserve">jednou měsíčně v pondělí po celý rok 2018.  </w:t>
      </w:r>
      <w:r w:rsidR="00F463A2" w:rsidRPr="00D64D47">
        <w:rPr>
          <w:rFonts w:ascii="Times New Roman" w:hAnsi="Times New Roman" w:cs="Times New Roman"/>
        </w:rPr>
        <w:t xml:space="preserve">Rozvrh přednášek do jednotlivých termínů se snažil reflektovat měsíce, v nichž se dané události v minulosti staly. Připomínaly tak nejen stoleté výročí vzniku ČSR, ale byly věnovány například i tragickému osudu Československa v roce 1938, připomínce Vestfálského míru, ale také zakladatelským aktivitám císaře Karla IV. </w:t>
      </w:r>
      <w:r w:rsidR="00D64D47" w:rsidRPr="00D64D47">
        <w:rPr>
          <w:rFonts w:ascii="Times New Roman" w:hAnsi="Times New Roman" w:cs="Times New Roman"/>
        </w:rPr>
        <w:t>Směrem k mladší veřejnosti byly obráceny</w:t>
      </w:r>
      <w:r w:rsidR="00F463A2" w:rsidRPr="00D64D47">
        <w:rPr>
          <w:rFonts w:ascii="Times New Roman" w:hAnsi="Times New Roman" w:cs="Times New Roman"/>
        </w:rPr>
        <w:t xml:space="preserve"> workshopy pro studenty středních škol, </w:t>
      </w:r>
      <w:r w:rsidR="00D64D47" w:rsidRPr="00D64D47">
        <w:rPr>
          <w:rFonts w:ascii="Times New Roman" w:hAnsi="Times New Roman" w:cs="Times New Roman"/>
        </w:rPr>
        <w:t xml:space="preserve">podpořené ze stejného projektu a </w:t>
      </w:r>
      <w:r w:rsidR="00F463A2" w:rsidRPr="00D64D47">
        <w:rPr>
          <w:rFonts w:ascii="Times New Roman" w:hAnsi="Times New Roman" w:cs="Times New Roman"/>
        </w:rPr>
        <w:t>připraven</w:t>
      </w:r>
      <w:r w:rsidR="00D64D47" w:rsidRPr="00D64D47">
        <w:rPr>
          <w:rFonts w:ascii="Times New Roman" w:hAnsi="Times New Roman" w:cs="Times New Roman"/>
        </w:rPr>
        <w:t xml:space="preserve">é </w:t>
      </w:r>
      <w:r w:rsidR="00F463A2" w:rsidRPr="00D64D47">
        <w:rPr>
          <w:rFonts w:ascii="Times New Roman" w:hAnsi="Times New Roman" w:cs="Times New Roman"/>
        </w:rPr>
        <w:t xml:space="preserve">za spolupráce doktorandů FF </w:t>
      </w:r>
      <w:proofErr w:type="spellStart"/>
      <w:r w:rsidR="00F463A2" w:rsidRPr="00D64D47">
        <w:rPr>
          <w:rFonts w:ascii="Times New Roman" w:hAnsi="Times New Roman" w:cs="Times New Roman"/>
        </w:rPr>
        <w:t>UPa</w:t>
      </w:r>
      <w:proofErr w:type="spellEnd"/>
      <w:r w:rsidR="00F463A2" w:rsidRPr="00D64D47">
        <w:rPr>
          <w:rFonts w:ascii="Times New Roman" w:hAnsi="Times New Roman" w:cs="Times New Roman"/>
        </w:rPr>
        <w:t xml:space="preserve"> a jejich školitelů</w:t>
      </w:r>
      <w:r w:rsidR="00D64D47" w:rsidRPr="00D64D47">
        <w:rPr>
          <w:rFonts w:ascii="Times New Roman" w:hAnsi="Times New Roman" w:cs="Times New Roman"/>
        </w:rPr>
        <w:t xml:space="preserve"> (</w:t>
      </w:r>
      <w:r w:rsidR="00F463A2" w:rsidRPr="00D64D47">
        <w:rPr>
          <w:rFonts w:ascii="Times New Roman" w:hAnsi="Times New Roman" w:cs="Times New Roman"/>
        </w:rPr>
        <w:t>14 akcí</w:t>
      </w:r>
      <w:r w:rsidR="00D64D47" w:rsidRPr="00D64D47">
        <w:rPr>
          <w:rFonts w:ascii="Times New Roman" w:hAnsi="Times New Roman" w:cs="Times New Roman"/>
        </w:rPr>
        <w:t>)</w:t>
      </w:r>
      <w:r w:rsidR="00F463A2" w:rsidRPr="00D64D47">
        <w:rPr>
          <w:rFonts w:ascii="Times New Roman" w:hAnsi="Times New Roman" w:cs="Times New Roman"/>
        </w:rPr>
        <w:t>.</w:t>
      </w:r>
    </w:p>
    <w:p w:rsidR="005F4B18" w:rsidRPr="005F4B18" w:rsidRDefault="005F4B18" w:rsidP="005F4B18">
      <w:pPr>
        <w:spacing w:after="0"/>
        <w:jc w:val="both"/>
        <w:rPr>
          <w:rFonts w:ascii="Times New Roman" w:hAnsi="Times New Roman" w:cs="Times New Roman"/>
        </w:rPr>
      </w:pPr>
    </w:p>
    <w:p w:rsidR="005F4B18" w:rsidRPr="009F482E" w:rsidRDefault="005F4B18" w:rsidP="005F4B18">
      <w:pPr>
        <w:spacing w:after="0"/>
        <w:jc w:val="both"/>
        <w:rPr>
          <w:rFonts w:ascii="Times New Roman" w:hAnsi="Times New Roman" w:cs="Times New Roman"/>
        </w:rPr>
      </w:pPr>
      <w:r w:rsidRPr="005F4B18">
        <w:rPr>
          <w:rFonts w:ascii="Times New Roman" w:hAnsi="Times New Roman" w:cs="Times New Roman"/>
        </w:rPr>
        <w:t xml:space="preserve">Jednotliví akademičtí pracovníci fakulty se podíleli na množství přednášek pro veřejnost v rámci Univerzity Pardubice (mj. v cyklu U3V, organizovaném DFJP </w:t>
      </w:r>
      <w:proofErr w:type="spellStart"/>
      <w:r w:rsidRPr="005F4B18">
        <w:rPr>
          <w:rFonts w:ascii="Times New Roman" w:hAnsi="Times New Roman" w:cs="Times New Roman"/>
        </w:rPr>
        <w:t>UPa</w:t>
      </w:r>
      <w:proofErr w:type="spellEnd"/>
      <w:r w:rsidRPr="005F4B18">
        <w:rPr>
          <w:rFonts w:ascii="Times New Roman" w:hAnsi="Times New Roman" w:cs="Times New Roman"/>
        </w:rPr>
        <w:t>) i organizovaných externími subjekty (Východočeské muzeum, Krajská knihovna v Pardubicích ad.).</w:t>
      </w:r>
    </w:p>
    <w:p w:rsidR="005F4B18" w:rsidRPr="00F50471" w:rsidRDefault="005F4B18" w:rsidP="000B1887">
      <w:pPr>
        <w:spacing w:after="0"/>
        <w:jc w:val="both"/>
        <w:rPr>
          <w:rFonts w:cstheme="minorHAnsi"/>
        </w:rPr>
      </w:pPr>
    </w:p>
    <w:p w:rsidR="000B1887" w:rsidRPr="00D87FDF" w:rsidRDefault="000B1887" w:rsidP="00F137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865" w:rsidRDefault="00F13700" w:rsidP="00551865">
      <w:pPr>
        <w:spacing w:after="0"/>
        <w:jc w:val="both"/>
        <w:rPr>
          <w:rFonts w:ascii="Times New Roman" w:hAnsi="Times New Roman" w:cs="Times New Roman"/>
        </w:rPr>
      </w:pPr>
      <w:r w:rsidRPr="00551865">
        <w:rPr>
          <w:rFonts w:ascii="Times New Roman" w:hAnsi="Times New Roman" w:cs="Times New Roman"/>
        </w:rPr>
        <w:br w:type="page"/>
      </w:r>
    </w:p>
    <w:p w:rsidR="0030037C" w:rsidRPr="0030037C" w:rsidRDefault="0030037C" w:rsidP="0030037C">
      <w:pPr>
        <w:spacing w:after="0"/>
        <w:rPr>
          <w:rFonts w:ascii="Times New Roman" w:hAnsi="Times New Roman" w:cs="Times New Roman"/>
        </w:rPr>
      </w:pPr>
      <w:r w:rsidRPr="0030037C">
        <w:rPr>
          <w:rFonts w:ascii="Times New Roman" w:hAnsi="Times New Roman" w:cs="Times New Roman"/>
          <w:b/>
          <w:sz w:val="28"/>
          <w:szCs w:val="28"/>
        </w:rPr>
        <w:lastRenderedPageBreak/>
        <w:t>4. STUDENTI</w:t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  <w:r w:rsidRPr="0030037C">
        <w:rPr>
          <w:rFonts w:ascii="Times New Roman" w:hAnsi="Times New Roman" w:cs="Times New Roman"/>
          <w:b/>
        </w:rPr>
        <w:t>Počet studentů k 31. 12. 2018 dle oborů</w:t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94"/>
        <w:gridCol w:w="1701"/>
      </w:tblGrid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 - jednooborové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6101R004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6101R014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6107R003 Humanitní studia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160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6703R003 Sociální antropologie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105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7105R035 Kulturní dějiny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7105R051 Historicko-literární studia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7105R053 Spisová a archivní služba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153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7310R348 Německý jazyk pro odbornou praxi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7507R062 Anglický jazyk – specializace v pedagogice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110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 - dvouoborové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7105R065 Ochrana hmotných památek +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7310R255 Slavistická studia zemí Evropské unie +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 +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 +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 + Slavistika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7310R348 Německý jazyk pro odbornou praxi +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Magisterské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6101T004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6101T014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6703T003 Sociální antropologie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7105T035 Kulturní dějiny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83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7310T004 Anglická filologie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7503T006 Učitelství anglického jazyka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7507T086 Resocializační pedagogika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Doktorské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6101V004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6101V014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7105V021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1228</w:t>
            </w:r>
          </w:p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30037C" w:rsidRDefault="00F13700" w:rsidP="00F13700">
      <w:pPr>
        <w:rPr>
          <w:rFonts w:ascii="Times New Roman" w:hAnsi="Times New Roman" w:cs="Times New Roman"/>
        </w:rPr>
      </w:pPr>
      <w:r w:rsidRPr="0030037C">
        <w:rPr>
          <w:rFonts w:ascii="Times New Roman" w:hAnsi="Times New Roman" w:cs="Times New Roman"/>
        </w:rPr>
        <w:br w:type="page"/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7C">
        <w:rPr>
          <w:rFonts w:ascii="Times New Roman" w:hAnsi="Times New Roman" w:cs="Times New Roman"/>
          <w:b/>
          <w:sz w:val="28"/>
          <w:szCs w:val="28"/>
        </w:rPr>
        <w:lastRenderedPageBreak/>
        <w:t>5. ABSOLVENTI</w:t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  <w:r w:rsidRPr="0030037C">
        <w:rPr>
          <w:rFonts w:ascii="Times New Roman" w:hAnsi="Times New Roman" w:cs="Times New Roman"/>
          <w:b/>
        </w:rPr>
        <w:t>Počty úspěšných absolventů dle oborů za období od 1. 1.2018 do 31. 12. 2018</w:t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94"/>
        <w:gridCol w:w="1701"/>
      </w:tblGrid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 - jednooborové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6101R004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6101R014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6107R003 Humanitní studia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6703R003 Sociální antropologie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7105R035 Kulturní dějiny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7105R051 Historicko-literární studia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7105R053 Spisová a archivní služba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7310R348 Německý jazyk pro odbornou praxi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7507R062 Anglický jazyk – specializace v pedagogice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 - dvouoborové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7105R065 Ochrana hmotných památek +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7310R255 Slavistická studia zemí Evropské unie +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Magisterské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6101T004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6101T014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6703T003 Sociální antropologie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7105T035 Kulturní dějiny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7310T004 Anglická filologie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7503T006 Učitelství anglického jazyka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7507T086 Resocializační pedagogika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Doktorské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6101V004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6101V014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7105V021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299</w:t>
            </w:r>
          </w:p>
        </w:tc>
      </w:tr>
    </w:tbl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  <w:b/>
        </w:rPr>
      </w:pPr>
    </w:p>
    <w:p w:rsidR="00F13700" w:rsidRPr="0030037C" w:rsidRDefault="00F13700" w:rsidP="00F13700">
      <w:pPr>
        <w:rPr>
          <w:rFonts w:ascii="Times New Roman" w:hAnsi="Times New Roman" w:cs="Times New Roman"/>
          <w:b/>
        </w:rPr>
      </w:pPr>
      <w:r w:rsidRPr="0030037C">
        <w:rPr>
          <w:rFonts w:ascii="Times New Roman" w:hAnsi="Times New Roman" w:cs="Times New Roman"/>
          <w:b/>
        </w:rPr>
        <w:br w:type="page"/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  <w:r w:rsidRPr="0030037C">
        <w:rPr>
          <w:rFonts w:ascii="Times New Roman" w:hAnsi="Times New Roman" w:cs="Times New Roman"/>
          <w:b/>
        </w:rPr>
        <w:lastRenderedPageBreak/>
        <w:t>Počty neúspěšných studentů dle oborů za období od 1. 1.2018 do 31. 12. 2018</w:t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94"/>
        <w:gridCol w:w="1701"/>
      </w:tblGrid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 - jednooborové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6101R004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6101R014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6107R003 Humanitní studia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38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6703R003 Sociální antropologie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7105R035 Kulturní dějiny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7105R051 Historicko-literární studia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7105R053 Spisová a archivní služba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38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7310R348 Německý jazyk pro odbornou praxi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7507R062 Anglický jazyk – specializace v pedagogice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 - dvouoborové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7105R065 Ochrana hmotných památek +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7310R255 Slavistická studia zemí Evropské unie +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 +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Magisterské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6101T004 Filozofie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6101T014 Religionistika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6703T003 Sociální antropologie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7105T035 Kulturní dějiny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7310T004 Anglická filologie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7503T006 Učitelství anglického jazyka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7507T086 Resocializační pedagogika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Doktorské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7105V021 Historie</w:t>
            </w:r>
          </w:p>
        </w:tc>
        <w:tc>
          <w:tcPr>
            <w:tcW w:w="1701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30037C" w:rsidRPr="0030037C" w:rsidTr="005325D1">
        <w:trPr>
          <w:trHeight w:val="312"/>
        </w:trPr>
        <w:tc>
          <w:tcPr>
            <w:tcW w:w="6394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257</w:t>
            </w:r>
          </w:p>
        </w:tc>
      </w:tr>
    </w:tbl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  <w:b/>
        </w:rPr>
      </w:pP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  <w:r w:rsidRPr="0030037C">
        <w:rPr>
          <w:rFonts w:ascii="Times New Roman" w:hAnsi="Times New Roman" w:cs="Times New Roman"/>
        </w:rPr>
        <w:t>Prioritou Fakulty filozofické je i při současném nepříznivém demografickém vývoji udržení kvality studia. Proto Fakulta filozofická uplatňuje celouniverzitní opatření ke snížení počtu neúspěšných studentů, zejména ukončování studia těm studentům, kteří nedosáhli v prvním semestru minimálního počtu kreditů stanoveného Studijním a zkušebním řádem Univerzity Pardubice.</w:t>
      </w:r>
      <w:r w:rsidRPr="00D87FDF">
        <w:rPr>
          <w:rFonts w:ascii="Times New Roman" w:hAnsi="Times New Roman" w:cs="Times New Roman"/>
        </w:rPr>
        <w:t xml:space="preserve">  </w:t>
      </w:r>
    </w:p>
    <w:p w:rsidR="00F13700" w:rsidRPr="00D87FDF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Pr="00D87FDF" w:rsidRDefault="00F13700" w:rsidP="00F13700">
      <w:pPr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br w:type="page"/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7C">
        <w:rPr>
          <w:rFonts w:ascii="Times New Roman" w:hAnsi="Times New Roman" w:cs="Times New Roman"/>
          <w:b/>
          <w:sz w:val="28"/>
          <w:szCs w:val="28"/>
        </w:rPr>
        <w:lastRenderedPageBreak/>
        <w:t>6. ZÁJEMCI O STUDIUM</w:t>
      </w:r>
    </w:p>
    <w:p w:rsidR="0030037C" w:rsidRPr="0030037C" w:rsidRDefault="0030037C" w:rsidP="0030037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</w:rPr>
      </w:pPr>
      <w:r w:rsidRPr="0030037C">
        <w:rPr>
          <w:rFonts w:ascii="Times New Roman" w:hAnsi="Times New Roman" w:cs="Times New Roman"/>
        </w:rPr>
        <w:t xml:space="preserve">Vývoj celkového počtu uchazečů za poslední roky ukazuje na mírný, ale trvalý pokles. Tento trend odpovídá demografickému vývoji v České republice. Co se týká jednotlivých oborů, situace je různá, jak ukazuje tabulka.  </w:t>
      </w:r>
    </w:p>
    <w:p w:rsidR="0030037C" w:rsidRPr="0030037C" w:rsidRDefault="0030037C" w:rsidP="0030037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55"/>
        <w:gridCol w:w="1158"/>
        <w:gridCol w:w="1158"/>
        <w:gridCol w:w="1158"/>
      </w:tblGrid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 - jednooborové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přihlášení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přijatí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zapsaní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6101R004 Filozofie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val="en-US" w:eastAsia="cs-CZ"/>
              </w:rPr>
              <w:t>12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6101R014 Religionistika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6107R003 Humanitní studia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210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129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76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6703R003 Sociální antropologie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78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59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42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7105R035 Kulturní dějiny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44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7105R051 Historicko-literární studia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55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7105R053 Spisová a archivní služba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279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112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63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7310R348 Německý jazyk pro odbornou praxi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7507R062 Anglický jazyk – specializace v pedagogice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159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81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43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auto" w:fill="D9D9D9" w:themeFill="background1" w:themeFillShade="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Bakalářské - dvouoborové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7105R065 Ochrana hmotných památek + Historie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7310R255 Slavistická studia zemí Evropské unie + Historie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 + Filozofie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 + Religionistika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7310R348 Německý jazyk pro odbornou praxi + Filozofie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7310R348 Německý jazyk pro odbornou praxi + Religionistika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7310R348 Německý jazyk pro odbornou praxi + Historie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7310R334 Anglický jazyk pro odbornou praxi + Slavistika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Magisterské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6101T004 Filozofie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6101T014 Religionistika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6703T003 Sociální antropologie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7105T035 Kulturní dějiny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51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43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34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7310T004 Anglická filologie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7503T006 Učitelství anglického jazyka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7507T086 Resocializační pedagogika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65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45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32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Doktorské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6101V004 Filozofie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6101V014 Religionistika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7105V021 Historie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134" w:type="dxa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</w:tr>
      <w:tr w:rsidR="0030037C" w:rsidRPr="0030037C" w:rsidTr="005325D1">
        <w:trPr>
          <w:trHeight w:val="312"/>
        </w:trPr>
        <w:tc>
          <w:tcPr>
            <w:tcW w:w="5639" w:type="dxa"/>
            <w:shd w:val="clear" w:color="000000" w:fill="D9D9D9"/>
            <w:vAlign w:val="center"/>
            <w:hideMark/>
          </w:tcPr>
          <w:p w:rsidR="0030037C" w:rsidRPr="0030037C" w:rsidRDefault="0030037C" w:rsidP="005325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1199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723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30037C" w:rsidRPr="0030037C" w:rsidRDefault="0030037C" w:rsidP="0053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452</w:t>
            </w:r>
          </w:p>
        </w:tc>
      </w:tr>
    </w:tbl>
    <w:p w:rsidR="00F13700" w:rsidRPr="0030037C" w:rsidRDefault="00F13700" w:rsidP="00F13700">
      <w:pPr>
        <w:spacing w:after="0"/>
        <w:jc w:val="both"/>
        <w:rPr>
          <w:rFonts w:ascii="Times New Roman" w:hAnsi="Times New Roman" w:cs="Times New Roman"/>
        </w:rPr>
      </w:pPr>
    </w:p>
    <w:p w:rsidR="00F13700" w:rsidRDefault="00F13700" w:rsidP="00F13700">
      <w:pPr>
        <w:spacing w:after="0"/>
        <w:jc w:val="both"/>
        <w:rPr>
          <w:rFonts w:ascii="Times New Roman" w:hAnsi="Times New Roman" w:cs="Times New Roman"/>
        </w:rPr>
      </w:pPr>
      <w:r w:rsidRPr="0030037C">
        <w:rPr>
          <w:rFonts w:ascii="Times New Roman" w:hAnsi="Times New Roman" w:cs="Times New Roman"/>
        </w:rPr>
        <w:t>Fakulta se zapojila do celouniverzitních aktivit popularizujících studium na FF nejširší veřejnosti, zejména však mezi studenty středních a základních škol (např. Noc mladých výzkumníků, Vědeckotechnický jarmark</w:t>
      </w:r>
      <w:r w:rsidR="00044076">
        <w:rPr>
          <w:rFonts w:ascii="Times New Roman" w:hAnsi="Times New Roman" w:cs="Times New Roman"/>
        </w:rPr>
        <w:t>)</w:t>
      </w:r>
      <w:r w:rsidRPr="0030037C">
        <w:rPr>
          <w:rFonts w:ascii="Times New Roman" w:hAnsi="Times New Roman" w:cs="Times New Roman"/>
        </w:rPr>
        <w:t>. Fakulta pořádá každoročně Den otevřených dveří, v roce 201</w:t>
      </w:r>
      <w:r w:rsidR="00147B69" w:rsidRPr="0030037C">
        <w:rPr>
          <w:rFonts w:ascii="Times New Roman" w:hAnsi="Times New Roman" w:cs="Times New Roman"/>
        </w:rPr>
        <w:t>8</w:t>
      </w:r>
      <w:r w:rsidRPr="0030037C">
        <w:rPr>
          <w:rFonts w:ascii="Times New Roman" w:hAnsi="Times New Roman" w:cs="Times New Roman"/>
        </w:rPr>
        <w:t xml:space="preserve"> se konal </w:t>
      </w:r>
      <w:r w:rsidR="0030037C" w:rsidRPr="0030037C">
        <w:rPr>
          <w:rFonts w:ascii="Times New Roman" w:hAnsi="Times New Roman" w:cs="Times New Roman"/>
        </w:rPr>
        <w:t>v termínech 8. a 17. února</w:t>
      </w:r>
      <w:r w:rsidRPr="0030037C">
        <w:rPr>
          <w:rFonts w:ascii="Times New Roman" w:hAnsi="Times New Roman" w:cs="Times New Roman"/>
        </w:rPr>
        <w:t>.</w:t>
      </w:r>
      <w:r w:rsidRPr="00D87FDF">
        <w:rPr>
          <w:rFonts w:ascii="Times New Roman" w:hAnsi="Times New Roman" w:cs="Times New Roman"/>
        </w:rPr>
        <w:t xml:space="preserve"> Fakulta se pravidelně prezentuje na Evropských veletrzích pomaturitního a celoživotního vzdělávání</w:t>
      </w:r>
      <w:r>
        <w:rPr>
          <w:rFonts w:ascii="Times New Roman" w:hAnsi="Times New Roman" w:cs="Times New Roman"/>
        </w:rPr>
        <w:t xml:space="preserve"> GAUDEAMUS v Brně a Praze</w:t>
      </w:r>
      <w:r w:rsidRPr="00D87FDF">
        <w:rPr>
          <w:rFonts w:ascii="Times New Roman" w:hAnsi="Times New Roman" w:cs="Times New Roman"/>
        </w:rPr>
        <w:t xml:space="preserve">. Fakulta se také snaží využívat různých motivačních nástrojů, aby přilákala kvalitní absolventy jiných univerzit a aby absolventi bakalářských programů pokračovali ve studiu navazujících magisterských programů v Pardubicích. </w:t>
      </w:r>
    </w:p>
    <w:p w:rsidR="0030037C" w:rsidRPr="00D87FDF" w:rsidRDefault="0030037C" w:rsidP="00F13700">
      <w:pPr>
        <w:spacing w:after="0"/>
        <w:jc w:val="both"/>
        <w:rPr>
          <w:rFonts w:ascii="Times New Roman" w:hAnsi="Times New Roman" w:cs="Times New Roman"/>
        </w:rPr>
      </w:pPr>
    </w:p>
    <w:p w:rsidR="00896A85" w:rsidRPr="00551865" w:rsidRDefault="00551865" w:rsidP="00551865">
      <w:pPr>
        <w:spacing w:after="0"/>
        <w:jc w:val="both"/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</w:pPr>
      <w:r w:rsidRPr="00FD7373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lastRenderedPageBreak/>
        <w:t>7. </w:t>
      </w:r>
      <w:r w:rsidR="00760170" w:rsidRPr="00FD7373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AKADEMIČTÍ PRACOVNÍCI, LIDSKÉ ZDROJE</w:t>
      </w:r>
    </w:p>
    <w:p w:rsidR="004733B7" w:rsidRPr="009F482E" w:rsidRDefault="004733B7" w:rsidP="004733B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color w:val="D9D9D9" w:themeColor="background1" w:themeShade="D9"/>
        </w:rPr>
      </w:pPr>
    </w:p>
    <w:p w:rsidR="00F13700" w:rsidRPr="009F482E" w:rsidRDefault="00F13700" w:rsidP="009F482E">
      <w:pPr>
        <w:spacing w:after="0"/>
        <w:jc w:val="both"/>
        <w:rPr>
          <w:rFonts w:ascii="Times New Roman" w:hAnsi="Times New Roman" w:cs="Times New Roman"/>
          <w:b/>
          <w:color w:val="D9D9D9" w:themeColor="background1" w:themeShade="D9"/>
        </w:rPr>
      </w:pPr>
    </w:p>
    <w:p w:rsidR="00F13700" w:rsidRPr="009F482E" w:rsidRDefault="00F13700" w:rsidP="00F137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</w:p>
    <w:p w:rsidR="00F13700" w:rsidRPr="00FD7373" w:rsidRDefault="00D26822" w:rsidP="00FD7373">
      <w:pPr>
        <w:jc w:val="both"/>
        <w:rPr>
          <w:rFonts w:ascii="Times New Roman" w:hAnsi="Times New Roman" w:cs="Times New Roman"/>
          <w:sz w:val="24"/>
          <w:szCs w:val="24"/>
        </w:rPr>
      </w:pPr>
      <w:r w:rsidRPr="00FD7373">
        <w:rPr>
          <w:rFonts w:ascii="Times New Roman" w:hAnsi="Times New Roman" w:cs="Times New Roman"/>
          <w:sz w:val="24"/>
          <w:szCs w:val="24"/>
        </w:rPr>
        <w:t xml:space="preserve">Fakulta filozofická měla k 31. 12. 2018 celkem 102,9 přepočtených zaměstnanců, z toho 86,9 akademických a vědeckých pracovníků (viz tabulka </w:t>
      </w:r>
      <w:r w:rsidR="00FD7373">
        <w:rPr>
          <w:rFonts w:ascii="Times New Roman" w:hAnsi="Times New Roman" w:cs="Times New Roman"/>
          <w:sz w:val="24"/>
          <w:szCs w:val="24"/>
        </w:rPr>
        <w:t xml:space="preserve">za rok 2018 </w:t>
      </w:r>
      <w:r w:rsidRPr="00FD7373">
        <w:rPr>
          <w:rFonts w:ascii="Times New Roman" w:hAnsi="Times New Roman" w:cs="Times New Roman"/>
          <w:sz w:val="24"/>
          <w:szCs w:val="24"/>
        </w:rPr>
        <w:t>níže) a 16,0 technickohospodářských pracovník</w:t>
      </w:r>
      <w:r w:rsidR="001D7DC6" w:rsidRPr="00FD7373">
        <w:rPr>
          <w:rFonts w:ascii="Times New Roman" w:hAnsi="Times New Roman" w:cs="Times New Roman"/>
          <w:sz w:val="24"/>
          <w:szCs w:val="24"/>
        </w:rPr>
        <w:t xml:space="preserve">. </w:t>
      </w:r>
      <w:r w:rsidRPr="00FD7373">
        <w:rPr>
          <w:rFonts w:ascii="Times New Roman" w:hAnsi="Times New Roman" w:cs="Times New Roman"/>
          <w:sz w:val="24"/>
          <w:szCs w:val="24"/>
        </w:rPr>
        <w:t>Vzhledem k</w:t>
      </w:r>
      <w:r w:rsidR="00FD7373">
        <w:rPr>
          <w:rFonts w:ascii="Times New Roman" w:hAnsi="Times New Roman" w:cs="Times New Roman"/>
          <w:sz w:val="24"/>
          <w:szCs w:val="24"/>
        </w:rPr>
        <w:t xml:space="preserve"> výsledkům </w:t>
      </w:r>
      <w:r w:rsidR="001D7DC6" w:rsidRPr="00FD7373">
        <w:rPr>
          <w:rFonts w:ascii="Times New Roman" w:hAnsi="Times New Roman" w:cs="Times New Roman"/>
          <w:sz w:val="24"/>
          <w:szCs w:val="24"/>
        </w:rPr>
        <w:t>roku 2017</w:t>
      </w:r>
      <w:r w:rsidR="00F13700" w:rsidRPr="00FD7373">
        <w:rPr>
          <w:rFonts w:ascii="Times New Roman" w:hAnsi="Times New Roman" w:cs="Times New Roman"/>
          <w:sz w:val="24"/>
          <w:szCs w:val="24"/>
        </w:rPr>
        <w:t xml:space="preserve"> je to </w:t>
      </w:r>
      <w:r w:rsidRPr="00FD7373">
        <w:rPr>
          <w:rFonts w:ascii="Times New Roman" w:hAnsi="Times New Roman" w:cs="Times New Roman"/>
          <w:sz w:val="24"/>
          <w:szCs w:val="24"/>
        </w:rPr>
        <w:t xml:space="preserve">v úhrnu nárůst </w:t>
      </w:r>
      <w:r w:rsidR="00F13700" w:rsidRPr="00FD7373">
        <w:rPr>
          <w:rFonts w:ascii="Times New Roman" w:hAnsi="Times New Roman" w:cs="Times New Roman"/>
          <w:sz w:val="24"/>
          <w:szCs w:val="24"/>
        </w:rPr>
        <w:t xml:space="preserve">o </w:t>
      </w:r>
      <w:r w:rsidRPr="00FD7373">
        <w:rPr>
          <w:rFonts w:ascii="Times New Roman" w:hAnsi="Times New Roman" w:cs="Times New Roman"/>
          <w:sz w:val="24"/>
          <w:szCs w:val="24"/>
        </w:rPr>
        <w:t xml:space="preserve">cca 1 akademického zaměstnance, což </w:t>
      </w:r>
      <w:r w:rsidR="00FD7373">
        <w:rPr>
          <w:rFonts w:ascii="Times New Roman" w:hAnsi="Times New Roman" w:cs="Times New Roman"/>
          <w:sz w:val="24"/>
          <w:szCs w:val="24"/>
        </w:rPr>
        <w:t xml:space="preserve">ukazuje </w:t>
      </w:r>
      <w:r w:rsidRPr="00FD7373">
        <w:rPr>
          <w:rFonts w:ascii="Times New Roman" w:hAnsi="Times New Roman" w:cs="Times New Roman"/>
          <w:sz w:val="24"/>
          <w:szCs w:val="24"/>
        </w:rPr>
        <w:t>dlouhodobější</w:t>
      </w:r>
      <w:r w:rsidR="00FD7373">
        <w:rPr>
          <w:rFonts w:ascii="Times New Roman" w:hAnsi="Times New Roman" w:cs="Times New Roman"/>
          <w:sz w:val="24"/>
          <w:szCs w:val="24"/>
        </w:rPr>
        <w:t xml:space="preserve"> stabilitu</w:t>
      </w:r>
      <w:r w:rsidRPr="00FD7373">
        <w:rPr>
          <w:rFonts w:ascii="Times New Roman" w:hAnsi="Times New Roman" w:cs="Times New Roman"/>
          <w:sz w:val="24"/>
          <w:szCs w:val="24"/>
        </w:rPr>
        <w:t xml:space="preserve"> fakulty</w:t>
      </w:r>
      <w:r w:rsidR="00FD7373">
        <w:rPr>
          <w:rFonts w:ascii="Times New Roman" w:hAnsi="Times New Roman" w:cs="Times New Roman"/>
          <w:sz w:val="24"/>
          <w:szCs w:val="24"/>
        </w:rPr>
        <w:t xml:space="preserve"> v oblasti lidských zdrojů</w:t>
      </w:r>
      <w:r w:rsidR="00F13700" w:rsidRPr="00FD7373">
        <w:rPr>
          <w:rFonts w:ascii="Times New Roman" w:hAnsi="Times New Roman" w:cs="Times New Roman"/>
          <w:sz w:val="24"/>
          <w:szCs w:val="24"/>
        </w:rPr>
        <w:t>.</w:t>
      </w:r>
      <w:r w:rsidRPr="00FD7373">
        <w:rPr>
          <w:rFonts w:ascii="Times New Roman" w:hAnsi="Times New Roman" w:cs="Times New Roman"/>
          <w:sz w:val="24"/>
          <w:szCs w:val="24"/>
        </w:rPr>
        <w:t xml:space="preserve"> Uvnitř výsledného čísla však došlo k</w:t>
      </w:r>
      <w:r w:rsidR="00FD7373">
        <w:rPr>
          <w:rFonts w:ascii="Times New Roman" w:hAnsi="Times New Roman" w:cs="Times New Roman"/>
          <w:sz w:val="24"/>
          <w:szCs w:val="24"/>
        </w:rPr>
        <w:t> </w:t>
      </w:r>
      <w:r w:rsidRPr="00FD7373">
        <w:rPr>
          <w:rFonts w:ascii="Times New Roman" w:hAnsi="Times New Roman" w:cs="Times New Roman"/>
          <w:sz w:val="24"/>
          <w:szCs w:val="24"/>
        </w:rPr>
        <w:t>dynamickým</w:t>
      </w:r>
      <w:r w:rsidR="00FD7373">
        <w:rPr>
          <w:rFonts w:ascii="Times New Roman" w:hAnsi="Times New Roman" w:cs="Times New Roman"/>
          <w:sz w:val="24"/>
          <w:szCs w:val="24"/>
        </w:rPr>
        <w:t xml:space="preserve"> a mnohdy turbulentním posunům:</w:t>
      </w:r>
      <w:r w:rsidRPr="00FD7373">
        <w:rPr>
          <w:rFonts w:ascii="Times New Roman" w:hAnsi="Times New Roman" w:cs="Times New Roman"/>
          <w:sz w:val="24"/>
          <w:szCs w:val="24"/>
        </w:rPr>
        <w:t xml:space="preserve"> oproti předchozím letům významně narostla především kategorie vědeckých pracovníků, dále došlo ke snížení počtu profesorů (oproti roku 2017 na poloviční počet) a </w:t>
      </w:r>
      <w:r w:rsidR="00FD7373">
        <w:rPr>
          <w:rFonts w:ascii="Times New Roman" w:hAnsi="Times New Roman" w:cs="Times New Roman"/>
          <w:sz w:val="24"/>
          <w:szCs w:val="24"/>
        </w:rPr>
        <w:t> </w:t>
      </w:r>
      <w:r w:rsidRPr="00FD7373">
        <w:rPr>
          <w:rFonts w:ascii="Times New Roman" w:hAnsi="Times New Roman" w:cs="Times New Roman"/>
          <w:sz w:val="24"/>
          <w:szCs w:val="24"/>
        </w:rPr>
        <w:t>k mírnému nárůstu v počtu habilitovaných akademiků. Zvyšování kvalifikace v celém spektru hodností akademických pracovníků</w:t>
      </w:r>
      <w:r w:rsidR="00FD7373">
        <w:rPr>
          <w:rFonts w:ascii="Times New Roman" w:hAnsi="Times New Roman" w:cs="Times New Roman"/>
          <w:sz w:val="24"/>
          <w:szCs w:val="24"/>
        </w:rPr>
        <w:t xml:space="preserve"> (především pak posuny z pozic docentů k profesorským řízením a z pozic odborných asistentů k</w:t>
      </w:r>
      <w:r w:rsidR="00F828AE">
        <w:rPr>
          <w:rFonts w:ascii="Times New Roman" w:hAnsi="Times New Roman" w:cs="Times New Roman"/>
          <w:sz w:val="24"/>
          <w:szCs w:val="24"/>
        </w:rPr>
        <w:t xml:space="preserve"> </w:t>
      </w:r>
      <w:r w:rsidR="00FD7373">
        <w:rPr>
          <w:rFonts w:ascii="Times New Roman" w:hAnsi="Times New Roman" w:cs="Times New Roman"/>
          <w:sz w:val="24"/>
          <w:szCs w:val="24"/>
        </w:rPr>
        <w:t>úspěšným habilitačním řízení</w:t>
      </w:r>
      <w:r w:rsidR="00030BEF">
        <w:rPr>
          <w:rFonts w:ascii="Times New Roman" w:hAnsi="Times New Roman" w:cs="Times New Roman"/>
          <w:sz w:val="24"/>
          <w:szCs w:val="24"/>
        </w:rPr>
        <w:t>m</w:t>
      </w:r>
      <w:r w:rsidR="00FD7373">
        <w:rPr>
          <w:rFonts w:ascii="Times New Roman" w:hAnsi="Times New Roman" w:cs="Times New Roman"/>
          <w:sz w:val="24"/>
          <w:szCs w:val="24"/>
        </w:rPr>
        <w:t>)</w:t>
      </w:r>
      <w:r w:rsidRPr="00FD7373">
        <w:rPr>
          <w:rFonts w:ascii="Times New Roman" w:hAnsi="Times New Roman" w:cs="Times New Roman"/>
          <w:sz w:val="24"/>
          <w:szCs w:val="24"/>
        </w:rPr>
        <w:t xml:space="preserve"> </w:t>
      </w:r>
      <w:r w:rsidR="00FD7373">
        <w:rPr>
          <w:rFonts w:ascii="Times New Roman" w:hAnsi="Times New Roman" w:cs="Times New Roman"/>
          <w:sz w:val="24"/>
          <w:szCs w:val="24"/>
        </w:rPr>
        <w:t>zůstává</w:t>
      </w:r>
      <w:r w:rsidRPr="00FD7373">
        <w:rPr>
          <w:rFonts w:ascii="Times New Roman" w:hAnsi="Times New Roman" w:cs="Times New Roman"/>
          <w:sz w:val="24"/>
          <w:szCs w:val="24"/>
        </w:rPr>
        <w:t xml:space="preserve"> trvalou výzvou fakulty</w:t>
      </w:r>
      <w:r w:rsidR="00FD7373">
        <w:rPr>
          <w:rFonts w:ascii="Times New Roman" w:hAnsi="Times New Roman" w:cs="Times New Roman"/>
          <w:sz w:val="24"/>
          <w:szCs w:val="24"/>
        </w:rPr>
        <w:t xml:space="preserve"> a jejích jednotlivých pracovišť pro další léta</w:t>
      </w:r>
      <w:r w:rsidRPr="00FD7373">
        <w:rPr>
          <w:rFonts w:ascii="Times New Roman" w:hAnsi="Times New Roman" w:cs="Times New Roman"/>
          <w:sz w:val="24"/>
          <w:szCs w:val="24"/>
        </w:rPr>
        <w:t>.</w:t>
      </w:r>
    </w:p>
    <w:p w:rsidR="00D26822" w:rsidRDefault="00D26822" w:rsidP="00F13700">
      <w:pPr>
        <w:spacing w:after="0"/>
        <w:jc w:val="both"/>
        <w:rPr>
          <w:rFonts w:ascii="Times New Roman" w:hAnsi="Times New Roman" w:cs="Times New Roman"/>
          <w:b/>
        </w:rPr>
      </w:pPr>
    </w:p>
    <w:p w:rsidR="00F13700" w:rsidRPr="009F482E" w:rsidRDefault="00D26822" w:rsidP="00F13700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6267236" cy="3642053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30" cy="364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26" w:rsidRDefault="00885126" w:rsidP="0088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5126" w:rsidRPr="00551865" w:rsidRDefault="00885126" w:rsidP="00885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865">
        <w:rPr>
          <w:rFonts w:ascii="Times New Roman" w:hAnsi="Times New Roman" w:cs="Times New Roman"/>
          <w:b/>
          <w:sz w:val="24"/>
          <w:szCs w:val="24"/>
        </w:rPr>
        <w:t>KVALIFIKAČNÍ RŮST AKADEMICKÝCH PRACOVNÍKŮ</w:t>
      </w:r>
    </w:p>
    <w:p w:rsidR="00885126" w:rsidRPr="009F4E0A" w:rsidRDefault="00885126" w:rsidP="00885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126" w:rsidRPr="009F4E0A" w:rsidRDefault="00885126" w:rsidP="00885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V roce 201</w:t>
      </w:r>
      <w:r w:rsidR="00EC58FD"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se na FF neuskutečnila</w:t>
      </w:r>
      <w:r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rigorózní řízení.</w:t>
      </w:r>
    </w:p>
    <w:p w:rsidR="00885126" w:rsidRPr="009F4E0A" w:rsidRDefault="00885126" w:rsidP="00885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126" w:rsidRPr="009F4E0A" w:rsidRDefault="00885126" w:rsidP="00885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E0A">
        <w:rPr>
          <w:rFonts w:ascii="Times New Roman" w:hAnsi="Times New Roman" w:cs="Times New Roman"/>
          <w:sz w:val="24"/>
          <w:szCs w:val="24"/>
        </w:rPr>
        <w:t>V roce 201</w:t>
      </w:r>
      <w:r w:rsidR="00EC58FD" w:rsidRPr="009F4E0A">
        <w:rPr>
          <w:rFonts w:ascii="Times New Roman" w:hAnsi="Times New Roman" w:cs="Times New Roman"/>
          <w:sz w:val="24"/>
          <w:szCs w:val="24"/>
        </w:rPr>
        <w:t>8</w:t>
      </w:r>
      <w:r w:rsidRPr="009F4E0A">
        <w:rPr>
          <w:rFonts w:ascii="Times New Roman" w:hAnsi="Times New Roman" w:cs="Times New Roman"/>
          <w:sz w:val="24"/>
          <w:szCs w:val="24"/>
        </w:rPr>
        <w:t xml:space="preserve"> bylo úspěšně obhájeno 7 disertačních prací, </w:t>
      </w:r>
      <w:r w:rsidR="00A3092F" w:rsidRPr="009F4E0A">
        <w:rPr>
          <w:rFonts w:ascii="Times New Roman" w:hAnsi="Times New Roman" w:cs="Times New Roman"/>
          <w:sz w:val="24"/>
          <w:szCs w:val="24"/>
        </w:rPr>
        <w:t>3 práce na ÚHV</w:t>
      </w:r>
      <w:r w:rsidR="009F4E0A">
        <w:rPr>
          <w:rFonts w:ascii="Times New Roman" w:hAnsi="Times New Roman" w:cs="Times New Roman"/>
          <w:sz w:val="24"/>
          <w:szCs w:val="24"/>
        </w:rPr>
        <w:t xml:space="preserve">, 3 práce na </w:t>
      </w:r>
      <w:proofErr w:type="spellStart"/>
      <w:r w:rsidR="009F4E0A">
        <w:rPr>
          <w:rFonts w:ascii="Times New Roman" w:hAnsi="Times New Roman" w:cs="Times New Roman"/>
          <w:sz w:val="24"/>
          <w:szCs w:val="24"/>
        </w:rPr>
        <w:t>KRe</w:t>
      </w:r>
      <w:proofErr w:type="spellEnd"/>
      <w:r w:rsidR="009F4E0A">
        <w:rPr>
          <w:rFonts w:ascii="Times New Roman" w:hAnsi="Times New Roman" w:cs="Times New Roman"/>
          <w:sz w:val="24"/>
          <w:szCs w:val="24"/>
        </w:rPr>
        <w:t xml:space="preserve"> a 1 práce na </w:t>
      </w:r>
      <w:proofErr w:type="spellStart"/>
      <w:r w:rsidR="009F4E0A">
        <w:rPr>
          <w:rFonts w:ascii="Times New Roman" w:hAnsi="Times New Roman" w:cs="Times New Roman"/>
          <w:sz w:val="24"/>
          <w:szCs w:val="24"/>
        </w:rPr>
        <w:t>KF</w:t>
      </w:r>
      <w:r w:rsidR="00A3092F" w:rsidRPr="009F4E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092F" w:rsidRPr="009F4E0A">
        <w:rPr>
          <w:rFonts w:ascii="Times New Roman" w:hAnsi="Times New Roman" w:cs="Times New Roman"/>
          <w:sz w:val="24"/>
          <w:szCs w:val="24"/>
        </w:rPr>
        <w:t>.</w:t>
      </w:r>
      <w:r w:rsidRPr="009F4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126" w:rsidRPr="009F4E0A" w:rsidRDefault="00885126" w:rsidP="008851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796"/>
        <w:gridCol w:w="2342"/>
        <w:gridCol w:w="2938"/>
        <w:gridCol w:w="1984"/>
      </w:tblGrid>
      <w:tr w:rsidR="00885126" w:rsidRPr="009F4E0A" w:rsidTr="00A3092F">
        <w:tc>
          <w:tcPr>
            <w:tcW w:w="1796" w:type="dxa"/>
            <w:shd w:val="clear" w:color="auto" w:fill="F2F2F2" w:themeFill="background1" w:themeFillShade="F2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b/>
                <w:sz w:val="24"/>
                <w:szCs w:val="24"/>
              </w:rPr>
              <w:t>Studijní obor</w:t>
            </w:r>
          </w:p>
        </w:tc>
        <w:tc>
          <w:tcPr>
            <w:tcW w:w="2342" w:type="dxa"/>
            <w:shd w:val="clear" w:color="auto" w:fill="F2F2F2" w:themeFill="background1" w:themeFillShade="F2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2938" w:type="dxa"/>
            <w:shd w:val="clear" w:color="auto" w:fill="F2F2F2" w:themeFill="background1" w:themeFillShade="F2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b/>
                <w:sz w:val="24"/>
                <w:szCs w:val="24"/>
              </w:rPr>
              <w:t>Téma dizertační práce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b/>
                <w:sz w:val="24"/>
                <w:szCs w:val="24"/>
              </w:rPr>
              <w:t>Datum obhajoby</w:t>
            </w:r>
          </w:p>
        </w:tc>
      </w:tr>
      <w:tr w:rsidR="00885126" w:rsidRPr="009F4E0A" w:rsidTr="00A3092F">
        <w:tc>
          <w:tcPr>
            <w:tcW w:w="1796" w:type="dxa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Filozofie 6101V004</w:t>
            </w:r>
          </w:p>
        </w:tc>
        <w:tc>
          <w:tcPr>
            <w:tcW w:w="2342" w:type="dxa"/>
          </w:tcPr>
          <w:p w:rsidR="00885126" w:rsidRPr="009F4E0A" w:rsidRDefault="00A3092F" w:rsidP="00A3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Pavel Lomička</w:t>
            </w:r>
          </w:p>
        </w:tc>
        <w:tc>
          <w:tcPr>
            <w:tcW w:w="2938" w:type="dxa"/>
          </w:tcPr>
          <w:p w:rsidR="00A3092F" w:rsidRPr="009F4E0A" w:rsidRDefault="00A3092F" w:rsidP="00A30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bCs/>
                <w:sz w:val="24"/>
                <w:szCs w:val="24"/>
              </w:rPr>
              <w:t>Filosofie a věda v Masarykově</w:t>
            </w:r>
          </w:p>
          <w:p w:rsidR="00A3092F" w:rsidRPr="009F4E0A" w:rsidRDefault="00A3092F" w:rsidP="00A3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bCs/>
                <w:sz w:val="24"/>
                <w:szCs w:val="24"/>
              </w:rPr>
              <w:t>Konkrétní logice</w:t>
            </w:r>
          </w:p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5126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20. 6. 2018</w:t>
            </w:r>
          </w:p>
        </w:tc>
      </w:tr>
      <w:tr w:rsidR="00885126" w:rsidRPr="009F4E0A" w:rsidTr="00A3092F">
        <w:tc>
          <w:tcPr>
            <w:tcW w:w="1796" w:type="dxa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Religionistika 6101V014</w:t>
            </w:r>
          </w:p>
        </w:tc>
        <w:tc>
          <w:tcPr>
            <w:tcW w:w="2342" w:type="dxa"/>
          </w:tcPr>
          <w:p w:rsidR="00885126" w:rsidRPr="009F4E0A" w:rsidRDefault="00A3092F" w:rsidP="00A3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Civínová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</w:tcPr>
          <w:p w:rsidR="00885126" w:rsidRPr="009F4E0A" w:rsidRDefault="00A3092F" w:rsidP="006766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bCs/>
                <w:sz w:val="24"/>
                <w:szCs w:val="24"/>
              </w:rPr>
              <w:t>Současné koptské ikonopisectví</w:t>
            </w:r>
          </w:p>
        </w:tc>
        <w:tc>
          <w:tcPr>
            <w:tcW w:w="1984" w:type="dxa"/>
          </w:tcPr>
          <w:p w:rsidR="00885126" w:rsidRPr="009F4E0A" w:rsidRDefault="00A3092F" w:rsidP="00A3092F">
            <w:pPr>
              <w:pStyle w:val="Odstavecseseznamem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12. 2018</w:t>
            </w:r>
          </w:p>
        </w:tc>
      </w:tr>
      <w:tr w:rsidR="00A3092F" w:rsidRPr="009F4E0A" w:rsidTr="00A3092F">
        <w:tc>
          <w:tcPr>
            <w:tcW w:w="1796" w:type="dxa"/>
          </w:tcPr>
          <w:p w:rsidR="00A3092F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Religionistika 6101V014</w:t>
            </w:r>
          </w:p>
        </w:tc>
        <w:tc>
          <w:tcPr>
            <w:tcW w:w="2342" w:type="dxa"/>
          </w:tcPr>
          <w:p w:rsidR="00A3092F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Pavel Horák</w:t>
            </w:r>
          </w:p>
        </w:tc>
        <w:tc>
          <w:tcPr>
            <w:tcW w:w="2938" w:type="dxa"/>
          </w:tcPr>
          <w:p w:rsidR="00A3092F" w:rsidRPr="009F4E0A" w:rsidRDefault="00A3092F" w:rsidP="0067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Křesťanské koncepty v myšlení a praxi současných novopohanů</w:t>
            </w:r>
          </w:p>
        </w:tc>
        <w:tc>
          <w:tcPr>
            <w:tcW w:w="1984" w:type="dxa"/>
          </w:tcPr>
          <w:p w:rsidR="00A3092F" w:rsidRPr="009F4E0A" w:rsidRDefault="00A3092F" w:rsidP="00A3092F">
            <w:pPr>
              <w:pStyle w:val="Odstavecseseznamem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6. 2018</w:t>
            </w:r>
          </w:p>
        </w:tc>
      </w:tr>
      <w:tr w:rsidR="00A3092F" w:rsidRPr="009F4E0A" w:rsidTr="00A3092F">
        <w:tc>
          <w:tcPr>
            <w:tcW w:w="1796" w:type="dxa"/>
          </w:tcPr>
          <w:p w:rsidR="00A3092F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Religionistika 6101V014</w:t>
            </w:r>
          </w:p>
        </w:tc>
        <w:tc>
          <w:tcPr>
            <w:tcW w:w="2342" w:type="dxa"/>
          </w:tcPr>
          <w:p w:rsidR="00A3092F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Tess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Joss</w:t>
            </w:r>
            <w:proofErr w:type="spellEnd"/>
          </w:p>
        </w:tc>
        <w:tc>
          <w:tcPr>
            <w:tcW w:w="2938" w:type="dxa"/>
          </w:tcPr>
          <w:p w:rsidR="00A3092F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Malabar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Christianity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Theology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Cultures</w:t>
            </w:r>
            <w:proofErr w:type="spellEnd"/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092F" w:rsidRPr="009F4E0A" w:rsidRDefault="00A3092F" w:rsidP="00A3092F">
            <w:pPr>
              <w:pStyle w:val="Odstavecseseznamem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6. 2018</w:t>
            </w:r>
          </w:p>
        </w:tc>
      </w:tr>
      <w:tr w:rsidR="00A3092F" w:rsidRPr="009F4E0A" w:rsidTr="00A3092F">
        <w:tc>
          <w:tcPr>
            <w:tcW w:w="1796" w:type="dxa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Historie  7105V021</w:t>
            </w:r>
          </w:p>
        </w:tc>
        <w:tc>
          <w:tcPr>
            <w:tcW w:w="2342" w:type="dxa"/>
          </w:tcPr>
          <w:p w:rsidR="00885126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Martin Bakeš</w:t>
            </w:r>
          </w:p>
        </w:tc>
        <w:tc>
          <w:tcPr>
            <w:tcW w:w="2938" w:type="dxa"/>
          </w:tcPr>
          <w:p w:rsidR="00A3092F" w:rsidRPr="009F4E0A" w:rsidRDefault="007276EE" w:rsidP="0072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Diplomatem v půlnoční zemi. </w:t>
            </w:r>
            <w:r w:rsidR="00A3092F" w:rsidRPr="009F4E0A">
              <w:rPr>
                <w:rFonts w:ascii="Times New Roman" w:hAnsi="Times New Roman" w:cs="Times New Roman"/>
                <w:sz w:val="24"/>
                <w:szCs w:val="24"/>
              </w:rPr>
              <w:t>Zástupci Habsburků ve Švédském království mezi lety 1650-1730</w:t>
            </w:r>
          </w:p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5126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29. 10. 2018</w:t>
            </w:r>
          </w:p>
        </w:tc>
      </w:tr>
      <w:tr w:rsidR="00A3092F" w:rsidRPr="009F4E0A" w:rsidTr="00A3092F">
        <w:tc>
          <w:tcPr>
            <w:tcW w:w="1796" w:type="dxa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Historie  7105V021</w:t>
            </w:r>
          </w:p>
        </w:tc>
        <w:tc>
          <w:tcPr>
            <w:tcW w:w="2342" w:type="dxa"/>
          </w:tcPr>
          <w:p w:rsidR="00885126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Jan Dvořáček</w:t>
            </w:r>
          </w:p>
        </w:tc>
        <w:tc>
          <w:tcPr>
            <w:tcW w:w="2938" w:type="dxa"/>
          </w:tcPr>
          <w:p w:rsidR="00A3092F" w:rsidRPr="009F4E0A" w:rsidRDefault="00A3092F" w:rsidP="00A3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Československo-etiopské vztahy</w:t>
            </w:r>
          </w:p>
          <w:p w:rsidR="00885126" w:rsidRPr="009F4E0A" w:rsidRDefault="00A3092F" w:rsidP="00A3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1945-1974</w:t>
            </w:r>
          </w:p>
        </w:tc>
        <w:tc>
          <w:tcPr>
            <w:tcW w:w="1984" w:type="dxa"/>
          </w:tcPr>
          <w:p w:rsidR="00885126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24. 10. 2018</w:t>
            </w:r>
          </w:p>
        </w:tc>
      </w:tr>
      <w:tr w:rsidR="00A3092F" w:rsidRPr="009F4E0A" w:rsidTr="00A3092F">
        <w:tc>
          <w:tcPr>
            <w:tcW w:w="1796" w:type="dxa"/>
          </w:tcPr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Historie  7105V021</w:t>
            </w:r>
          </w:p>
        </w:tc>
        <w:tc>
          <w:tcPr>
            <w:tcW w:w="2342" w:type="dxa"/>
          </w:tcPr>
          <w:p w:rsidR="00885126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Eliška Nová</w:t>
            </w:r>
          </w:p>
        </w:tc>
        <w:tc>
          <w:tcPr>
            <w:tcW w:w="2938" w:type="dxa"/>
          </w:tcPr>
          <w:p w:rsidR="00A3092F" w:rsidRPr="009F4E0A" w:rsidRDefault="00A3092F" w:rsidP="00A30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Klasicistní stavitelství v Litoměřicích a jeho doznívání 1800-1870. Od zednického mistra ke stavebnímu podnikateli</w:t>
            </w:r>
          </w:p>
          <w:p w:rsidR="00885126" w:rsidRPr="009F4E0A" w:rsidRDefault="00885126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5126" w:rsidRPr="009F4E0A" w:rsidRDefault="00A3092F" w:rsidP="006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A">
              <w:rPr>
                <w:rFonts w:ascii="Times New Roman" w:hAnsi="Times New Roman" w:cs="Times New Roman"/>
                <w:sz w:val="24"/>
                <w:szCs w:val="24"/>
              </w:rPr>
              <w:t>15. 6. 2018</w:t>
            </w:r>
          </w:p>
        </w:tc>
      </w:tr>
    </w:tbl>
    <w:p w:rsidR="00885126" w:rsidRPr="009F4E0A" w:rsidRDefault="00885126" w:rsidP="00885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126" w:rsidRPr="009F4E0A" w:rsidRDefault="00885126" w:rsidP="00885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126" w:rsidRPr="009F4E0A" w:rsidRDefault="00885126" w:rsidP="00885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E0A">
        <w:rPr>
          <w:rFonts w:ascii="Times New Roman" w:hAnsi="Times New Roman" w:cs="Times New Roman"/>
          <w:sz w:val="24"/>
          <w:szCs w:val="24"/>
        </w:rPr>
        <w:t xml:space="preserve">Na FF </w:t>
      </w:r>
      <w:proofErr w:type="spellStart"/>
      <w:r w:rsidR="007276EE">
        <w:rPr>
          <w:rFonts w:ascii="Times New Roman" w:hAnsi="Times New Roman" w:cs="Times New Roman"/>
          <w:sz w:val="24"/>
          <w:szCs w:val="24"/>
        </w:rPr>
        <w:t>UPa</w:t>
      </w:r>
      <w:proofErr w:type="spellEnd"/>
      <w:r w:rsidR="007276EE">
        <w:rPr>
          <w:rFonts w:ascii="Times New Roman" w:hAnsi="Times New Roman" w:cs="Times New Roman"/>
          <w:sz w:val="24"/>
          <w:szCs w:val="24"/>
        </w:rPr>
        <w:t xml:space="preserve"> </w:t>
      </w:r>
      <w:r w:rsidRPr="009F4E0A">
        <w:rPr>
          <w:rFonts w:ascii="Times New Roman" w:hAnsi="Times New Roman" w:cs="Times New Roman"/>
          <w:sz w:val="24"/>
          <w:szCs w:val="24"/>
        </w:rPr>
        <w:t>proběhlo v roce 201</w:t>
      </w:r>
      <w:r w:rsidR="00A3092F" w:rsidRPr="009F4E0A">
        <w:rPr>
          <w:rFonts w:ascii="Times New Roman" w:hAnsi="Times New Roman" w:cs="Times New Roman"/>
          <w:sz w:val="24"/>
          <w:szCs w:val="24"/>
        </w:rPr>
        <w:t>8</w:t>
      </w:r>
      <w:r w:rsidRPr="009F4E0A">
        <w:rPr>
          <w:rFonts w:ascii="Times New Roman" w:hAnsi="Times New Roman" w:cs="Times New Roman"/>
          <w:sz w:val="24"/>
          <w:szCs w:val="24"/>
        </w:rPr>
        <w:t xml:space="preserve"> jedno úspěšné </w:t>
      </w:r>
      <w:r w:rsidR="00A3092F" w:rsidRPr="009F4E0A">
        <w:rPr>
          <w:rFonts w:ascii="Times New Roman" w:hAnsi="Times New Roman" w:cs="Times New Roman"/>
          <w:sz w:val="24"/>
          <w:szCs w:val="24"/>
        </w:rPr>
        <w:t xml:space="preserve">habilitační </w:t>
      </w:r>
      <w:r w:rsidRPr="009F4E0A">
        <w:rPr>
          <w:rFonts w:ascii="Times New Roman" w:hAnsi="Times New Roman" w:cs="Times New Roman"/>
          <w:sz w:val="24"/>
          <w:szCs w:val="24"/>
        </w:rPr>
        <w:t>řízení v oboru České a československé dějiny:</w:t>
      </w:r>
    </w:p>
    <w:p w:rsidR="00885126" w:rsidRPr="009F4E0A" w:rsidRDefault="00885126" w:rsidP="00885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126" w:rsidRPr="009F4E0A" w:rsidRDefault="000B6755" w:rsidP="00885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Jana Vojtíšková, Ph.D.</w:t>
      </w:r>
      <w:r w:rsidR="00885126"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Filozofická fakulta Univerzity Hradec Králové</w:t>
      </w:r>
      <w:r w:rsidR="00885126"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. Řízení před Vědeckou radou Fakulty filozofické proběhlo dne 2</w:t>
      </w:r>
      <w:r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85126"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. října 201</w:t>
      </w:r>
      <w:r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885126" w:rsidRPr="009F4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33B7" w:rsidRPr="00D87FDF" w:rsidRDefault="004733B7" w:rsidP="00DD0BBF">
      <w:pPr>
        <w:spacing w:after="0"/>
        <w:jc w:val="both"/>
        <w:rPr>
          <w:rFonts w:ascii="Times New Roman" w:hAnsi="Times New Roman" w:cs="Times New Roman"/>
        </w:rPr>
      </w:pPr>
    </w:p>
    <w:p w:rsidR="00884479" w:rsidRDefault="00884479" w:rsidP="005518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479" w:rsidRDefault="00884479" w:rsidP="005518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479" w:rsidRDefault="00884479" w:rsidP="005518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67FC" w:rsidRPr="00551865" w:rsidRDefault="00551865" w:rsidP="005518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7FC">
        <w:rPr>
          <w:rFonts w:ascii="Times New Roman" w:hAnsi="Times New Roman" w:cs="Times New Roman"/>
          <w:b/>
          <w:sz w:val="28"/>
          <w:szCs w:val="28"/>
        </w:rPr>
        <w:t>8. </w:t>
      </w:r>
      <w:r w:rsidR="00F7521A" w:rsidRPr="001D67FC">
        <w:rPr>
          <w:rFonts w:ascii="Times New Roman" w:hAnsi="Times New Roman" w:cs="Times New Roman"/>
          <w:b/>
          <w:sz w:val="28"/>
          <w:szCs w:val="28"/>
        </w:rPr>
        <w:t>VÝZKUMNÁ, VÝVOJOVÁ, UMĚLECKÁ A DALŠÍ TVŮRČÍ ČINNOST</w:t>
      </w:r>
    </w:p>
    <w:p w:rsidR="004F52E6" w:rsidRPr="00D87FDF" w:rsidRDefault="004F52E6" w:rsidP="004F52E6">
      <w:pPr>
        <w:pStyle w:val="Odstavecseseznamem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30B9C" w:rsidRPr="00884479" w:rsidRDefault="00885126" w:rsidP="005518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4479">
        <w:rPr>
          <w:rFonts w:ascii="Times New Roman" w:hAnsi="Times New Roman" w:cs="Times New Roman"/>
          <w:b/>
          <w:sz w:val="28"/>
          <w:szCs w:val="28"/>
        </w:rPr>
        <w:t>8.1</w:t>
      </w:r>
      <w:r w:rsidR="00551865" w:rsidRPr="00884479">
        <w:rPr>
          <w:rFonts w:ascii="Times New Roman" w:hAnsi="Times New Roman" w:cs="Times New Roman"/>
          <w:b/>
          <w:sz w:val="28"/>
          <w:szCs w:val="28"/>
        </w:rPr>
        <w:t> </w:t>
      </w:r>
      <w:r w:rsidR="00230B9C" w:rsidRPr="0088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B9C" w:rsidRPr="00884479">
        <w:rPr>
          <w:rFonts w:ascii="Times New Roman" w:hAnsi="Times New Roman" w:cs="Times New Roman"/>
          <w:b/>
          <w:sz w:val="24"/>
          <w:szCs w:val="24"/>
        </w:rPr>
        <w:t>HODNOCENÍ VÝSLEDKŮ VÝZKUMNÝCH ORGANIZACÍ</w:t>
      </w:r>
    </w:p>
    <w:p w:rsidR="001D67FC" w:rsidRPr="00884479" w:rsidRDefault="001D67FC" w:rsidP="005518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4479">
        <w:rPr>
          <w:rFonts w:ascii="Times New Roman" w:hAnsi="Times New Roman" w:cs="Times New Roman"/>
          <w:b/>
          <w:sz w:val="24"/>
          <w:szCs w:val="24"/>
        </w:rPr>
        <w:t>8.1. HODNOCENÍ VÝSLEDKŮ VÝZKUMNÝCH ORGANIZACÍ</w:t>
      </w:r>
    </w:p>
    <w:p w:rsidR="00230B9C" w:rsidRPr="00884479" w:rsidRDefault="00230B9C" w:rsidP="0023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479" w:rsidRDefault="00884479" w:rsidP="00884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79">
        <w:rPr>
          <w:rFonts w:ascii="Times New Roman" w:hAnsi="Times New Roman" w:cs="Times New Roman"/>
          <w:sz w:val="24"/>
          <w:szCs w:val="24"/>
        </w:rPr>
        <w:t xml:space="preserve">Hodnocení výsledků výzkumných organizací nedoznalo v roce 2018 na národní úrovni žádného zásadního posunu. FF odeslala v roce 2018 do systému hodnocení vědy vybrané excelentní výsledky a čeká na jejich evaluaci příslušnými odbornými panely. V současné chvíli není zřejmé, jakým způsobem se výsledky tohoto hodnocení odrazí ve financování, neboť není na národní úrovni plně vyřešena podoba Metodiky 17+ ani její implementace. Výše přidělených financí na DKRVO v roce 2018 tedy vycházela především z výsledků hodnocení </w:t>
      </w:r>
      <w:proofErr w:type="spellStart"/>
      <w:r w:rsidRPr="00884479">
        <w:rPr>
          <w:rFonts w:ascii="Times New Roman" w:hAnsi="Times New Roman" w:cs="Times New Roman"/>
          <w:sz w:val="24"/>
          <w:szCs w:val="24"/>
        </w:rPr>
        <w:t>VaV</w:t>
      </w:r>
      <w:proofErr w:type="spellEnd"/>
      <w:r w:rsidRPr="00884479">
        <w:rPr>
          <w:rFonts w:ascii="Times New Roman" w:hAnsi="Times New Roman" w:cs="Times New Roman"/>
          <w:sz w:val="24"/>
          <w:szCs w:val="24"/>
        </w:rPr>
        <w:t xml:space="preserve"> 2016 (za léta 2011-2015, viz tabulka). </w:t>
      </w:r>
    </w:p>
    <w:p w:rsidR="007276EE" w:rsidRPr="00884479" w:rsidRDefault="007276EE" w:rsidP="00884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479" w:rsidRPr="00884479" w:rsidRDefault="00884479" w:rsidP="00884479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Mkatabulky1"/>
        <w:tblW w:w="0" w:type="auto"/>
        <w:tblLook w:val="04A0"/>
      </w:tblPr>
      <w:tblGrid>
        <w:gridCol w:w="1117"/>
        <w:gridCol w:w="1812"/>
        <w:gridCol w:w="1085"/>
        <w:gridCol w:w="1059"/>
        <w:gridCol w:w="1202"/>
        <w:gridCol w:w="1640"/>
        <w:gridCol w:w="1371"/>
      </w:tblGrid>
      <w:tr w:rsidR="00884479" w:rsidRPr="00884479" w:rsidTr="005325D1">
        <w:tc>
          <w:tcPr>
            <w:tcW w:w="2376" w:type="dxa"/>
            <w:gridSpan w:val="2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Pilíř I</w:t>
            </w:r>
          </w:p>
        </w:tc>
        <w:tc>
          <w:tcPr>
            <w:tcW w:w="2227" w:type="dxa"/>
            <w:gridSpan w:val="2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 xml:space="preserve">Pilíř II – excelentní </w:t>
            </w:r>
            <w:r w:rsidRPr="00884479">
              <w:rPr>
                <w:rFonts w:ascii="Times New Roman" w:hAnsi="Times New Roman" w:cs="Times New Roman"/>
                <w:b/>
              </w:rPr>
              <w:lastRenderedPageBreak/>
              <w:t>výsledky</w:t>
            </w:r>
          </w:p>
        </w:tc>
        <w:tc>
          <w:tcPr>
            <w:tcW w:w="3443" w:type="dxa"/>
            <w:gridSpan w:val="2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lastRenderedPageBreak/>
              <w:t>Výsledky aplikovanéh</w:t>
            </w:r>
            <w:r>
              <w:rPr>
                <w:rFonts w:ascii="Times New Roman" w:hAnsi="Times New Roman" w:cs="Times New Roman"/>
                <w:b/>
              </w:rPr>
              <w:t xml:space="preserve">o </w:t>
            </w:r>
            <w:r>
              <w:rPr>
                <w:rFonts w:ascii="Times New Roman" w:hAnsi="Times New Roman" w:cs="Times New Roman"/>
                <w:b/>
              </w:rPr>
              <w:lastRenderedPageBreak/>
              <w:t>výzkumu z let 2009-2011 podle </w:t>
            </w:r>
            <w:r w:rsidRPr="00884479">
              <w:rPr>
                <w:rFonts w:ascii="Times New Roman" w:hAnsi="Times New Roman" w:cs="Times New Roman"/>
                <w:b/>
              </w:rPr>
              <w:t>Hodnocení výsledků VO v roce 2012</w:t>
            </w:r>
          </w:p>
        </w:tc>
        <w:tc>
          <w:tcPr>
            <w:tcW w:w="1240" w:type="dxa"/>
            <w:vMerge w:val="restart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lastRenderedPageBreak/>
              <w:t xml:space="preserve">Celkový </w:t>
            </w:r>
            <w:r w:rsidRPr="00884479">
              <w:rPr>
                <w:rFonts w:ascii="Times New Roman" w:hAnsi="Times New Roman" w:cs="Times New Roman"/>
                <w:b/>
              </w:rPr>
              <w:lastRenderedPageBreak/>
              <w:t>počet bodů</w:t>
            </w:r>
          </w:p>
        </w:tc>
      </w:tr>
      <w:tr w:rsidR="00884479" w:rsidRPr="00884479" w:rsidTr="005325D1">
        <w:tc>
          <w:tcPr>
            <w:tcW w:w="1167" w:type="dxa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lastRenderedPageBreak/>
              <w:t>Počet výsledků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Celkový počet bodů (upravené podle Metodiky)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Celkový počet bodů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Celkový počet bodů</w:t>
            </w:r>
          </w:p>
        </w:tc>
        <w:tc>
          <w:tcPr>
            <w:tcW w:w="1240" w:type="dxa"/>
            <w:vMerge/>
            <w:shd w:val="clear" w:color="auto" w:fill="F2F2F2" w:themeFill="background1" w:themeFillShade="F2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479" w:rsidRPr="00884479" w:rsidTr="005325D1">
        <w:tc>
          <w:tcPr>
            <w:tcW w:w="1167" w:type="dxa"/>
            <w:vAlign w:val="center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602</w:t>
            </w:r>
          </w:p>
        </w:tc>
        <w:tc>
          <w:tcPr>
            <w:tcW w:w="1209" w:type="dxa"/>
            <w:vAlign w:val="center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  <w:bCs/>
              </w:rPr>
              <w:t>6604,8763130583</w:t>
            </w:r>
          </w:p>
        </w:tc>
        <w:tc>
          <w:tcPr>
            <w:tcW w:w="1113" w:type="dxa"/>
            <w:vAlign w:val="center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14" w:type="dxa"/>
            <w:vAlign w:val="center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  <w:bCs/>
              </w:rPr>
              <w:t>1054,04</w:t>
            </w:r>
          </w:p>
        </w:tc>
        <w:tc>
          <w:tcPr>
            <w:tcW w:w="1317" w:type="dxa"/>
            <w:vAlign w:val="center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5,667</w:t>
            </w:r>
          </w:p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4479">
              <w:rPr>
                <w:rFonts w:ascii="Times New Roman" w:hAnsi="Times New Roman" w:cs="Times New Roman"/>
                <w:b/>
                <w:bCs/>
              </w:rPr>
              <w:t>62,381</w:t>
            </w:r>
          </w:p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vAlign w:val="center"/>
          </w:tcPr>
          <w:p w:rsidR="00884479" w:rsidRPr="00884479" w:rsidRDefault="00884479" w:rsidP="00532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479">
              <w:rPr>
                <w:rFonts w:ascii="Times New Roman" w:hAnsi="Times New Roman" w:cs="Times New Roman"/>
                <w:b/>
              </w:rPr>
              <w:t>7721,297313</w:t>
            </w:r>
          </w:p>
        </w:tc>
      </w:tr>
    </w:tbl>
    <w:p w:rsidR="00884479" w:rsidRPr="00884479" w:rsidRDefault="00884479" w:rsidP="00884479">
      <w:pPr>
        <w:spacing w:after="0"/>
        <w:jc w:val="both"/>
        <w:rPr>
          <w:rFonts w:ascii="Times New Roman" w:hAnsi="Times New Roman" w:cs="Times New Roman"/>
          <w:b/>
        </w:rPr>
      </w:pPr>
    </w:p>
    <w:p w:rsidR="00884479" w:rsidRPr="00884479" w:rsidRDefault="00884479" w:rsidP="008844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Fakulta dále vykázala i výsledky umělecké činnosti hodnocené dle systému RUV. </w:t>
      </w:r>
    </w:p>
    <w:p w:rsidR="00884479" w:rsidRPr="00884479" w:rsidRDefault="00884479" w:rsidP="008844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479" w:rsidRPr="00884479" w:rsidRDefault="00884479" w:rsidP="0088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479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prioritami pro rok 2018 byly finanční prostředky získané na základě výstupů v obou systémech přímo rozděleny jednotlivým součástem fakulty k financování vědecké činnosti podle proporcí jejich dosažených výsledků a po odečtení nákladů na financování prioritních publikačních aktivit (časopisy, kvalifikační práce, překlady), a to v nejvyšší možné míře, jakou umožnil rozpočet fakulty. Zvyšování vědeckého výkonu bylo motivováno mzdovou diferenciací a stejně jako v předchozích letech byly přidělovány tzv. docentské a profesorské balíčky, které umožňují těm pracovníkům, kteří vykazují nadstandardní vědecký výkon, čerpat alokované finanční prostředky na podporu vědecké činnosti. Vědecké v</w:t>
      </w:r>
      <w:r w:rsidRPr="00884479">
        <w:rPr>
          <w:rFonts w:ascii="Times New Roman" w:hAnsi="Times New Roman" w:cs="Times New Roman"/>
          <w:sz w:val="24"/>
          <w:szCs w:val="24"/>
        </w:rPr>
        <w:t xml:space="preserve">ýsledky jsou tedy kromě jiného i podkladem pro další mzdovou diferenciaci. </w:t>
      </w:r>
    </w:p>
    <w:p w:rsidR="00884479" w:rsidRPr="009F482E" w:rsidRDefault="00884479" w:rsidP="0088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479">
        <w:rPr>
          <w:rFonts w:ascii="Times New Roman" w:hAnsi="Times New Roman" w:cs="Times New Roman"/>
          <w:sz w:val="24"/>
          <w:szCs w:val="24"/>
        </w:rPr>
        <w:t>Aby byly v rozdělování financí na DKRVO zohledněny aktuální výsledky vědecké činnosti, byla vydána Směrnice o hodnocení tvůrčí činnosti na FF (Směrnice č.15/2018). Směrnice se stane základním východiskem pro výpočet osobních ohodnocení a rozdělení financí na DKRVO v roce 2019.</w:t>
      </w:r>
    </w:p>
    <w:p w:rsidR="00725B7C" w:rsidRPr="00725B7C" w:rsidRDefault="00725B7C" w:rsidP="00725B7C">
      <w:pPr>
        <w:spacing w:after="0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4E459C" w:rsidRDefault="00885126" w:rsidP="00885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 P</w:t>
      </w:r>
      <w:r w:rsidR="004E459C" w:rsidRPr="00885126">
        <w:rPr>
          <w:rFonts w:ascii="Times New Roman" w:hAnsi="Times New Roman" w:cs="Times New Roman"/>
          <w:b/>
          <w:sz w:val="24"/>
          <w:szCs w:val="24"/>
        </w:rPr>
        <w:t>ROJEKTY</w:t>
      </w:r>
    </w:p>
    <w:p w:rsidR="0018225A" w:rsidRDefault="0018225A" w:rsidP="008851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25A" w:rsidRPr="00884479" w:rsidRDefault="0018225A" w:rsidP="0018225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84479">
        <w:rPr>
          <w:rFonts w:ascii="Times New Roman" w:eastAsia="Times New Roman" w:hAnsi="Times New Roman" w:cs="Times New Roman"/>
          <w:lang w:eastAsia="cs-CZ"/>
        </w:rPr>
        <w:t>V roce 2018 byly na Fakultě filozofické realizovány následující výzkumné projekty financované Grantovou agenturou České republiky (celkem 3 856 772,-- Kč):</w:t>
      </w:r>
    </w:p>
    <w:p w:rsidR="0018225A" w:rsidRPr="00884479" w:rsidRDefault="0018225A" w:rsidP="0018225A">
      <w:pPr>
        <w:spacing w:after="0"/>
        <w:contextualSpacing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95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45"/>
        <w:gridCol w:w="6"/>
        <w:gridCol w:w="2829"/>
        <w:gridCol w:w="6"/>
        <w:gridCol w:w="980"/>
        <w:gridCol w:w="1220"/>
      </w:tblGrid>
      <w:tr w:rsidR="0018225A" w:rsidRPr="00884479" w:rsidTr="00282C45">
        <w:trPr>
          <w:trHeight w:val="276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7F51B1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</w:t>
            </w:r>
            <w:r w:rsidR="0018225A"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ázev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řešitel 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doba řešení</w:t>
            </w:r>
          </w:p>
        </w:tc>
      </w:tr>
      <w:tr w:rsidR="0018225A" w:rsidRPr="00884479" w:rsidTr="00282C45">
        <w:trPr>
          <w:trHeight w:val="288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</w:t>
            </w:r>
          </w:p>
        </w:tc>
      </w:tr>
      <w:tr w:rsidR="0018225A" w:rsidRPr="00884479" w:rsidTr="00282C45">
        <w:trPr>
          <w:trHeight w:val="55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Židovský bojkot nacistického Německa (1933-1941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Tomáš Jiránek, doc. PhDr. Ph.D.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1.1.2016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31.12.2018</w:t>
            </w:r>
          </w:p>
        </w:tc>
      </w:tr>
      <w:tr w:rsidR="0018225A" w:rsidRPr="00884479" w:rsidTr="00282C45">
        <w:trPr>
          <w:trHeight w:val="828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Zahraniční obchod mezi Prahou a Itálií v předbělohorské době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 xml:space="preserve">Marie </w:t>
            </w:r>
            <w:proofErr w:type="spellStart"/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Buňatová</w:t>
            </w:r>
            <w:proofErr w:type="spellEnd"/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 xml:space="preserve">, Mgr. </w:t>
            </w:r>
            <w:proofErr w:type="spellStart"/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Dr.phil</w:t>
            </w:r>
            <w:proofErr w:type="spellEnd"/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1.1.2016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31.12.2018</w:t>
            </w:r>
          </w:p>
        </w:tc>
      </w:tr>
      <w:tr w:rsidR="0018225A" w:rsidRPr="00884479" w:rsidTr="00282C45">
        <w:trPr>
          <w:trHeight w:val="828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Politická filosofie v českých zemích v 17. století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Kateřina Šolcová, Mgr. Ph.D.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1.1.2017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31.12.2019</w:t>
            </w:r>
          </w:p>
        </w:tc>
      </w:tr>
      <w:tr w:rsidR="0018225A" w:rsidRPr="00884479" w:rsidTr="00282C45">
        <w:trPr>
          <w:trHeight w:val="55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Porodní báby: profesionalizace, institucionalizace a výkon historicky prvního ženského kvalifikovaného povolání v průběhu dvou staletí. 1804-1948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Milena Lenderová, prof. PhDr. CSc.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1.1.2017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31.12.2019</w:t>
            </w:r>
          </w:p>
        </w:tc>
      </w:tr>
      <w:tr w:rsidR="0018225A" w:rsidRPr="00884479" w:rsidTr="00282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4545" w:type="dxa"/>
          </w:tcPr>
          <w:p w:rsidR="0018225A" w:rsidRPr="00884479" w:rsidRDefault="0018225A" w:rsidP="00282C45">
            <w:pPr>
              <w:spacing w:after="0"/>
              <w:ind w:left="15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Vztahová síť papežských nunciů a španělských vyslanců v prostředí císařského dvora na přelomu 16. a 17. století</w:t>
            </w:r>
          </w:p>
        </w:tc>
        <w:tc>
          <w:tcPr>
            <w:tcW w:w="2835" w:type="dxa"/>
            <w:gridSpan w:val="2"/>
          </w:tcPr>
          <w:p w:rsidR="0018225A" w:rsidRPr="00884479" w:rsidRDefault="0018225A" w:rsidP="00282C45">
            <w:pPr>
              <w:spacing w:after="0"/>
              <w:ind w:left="15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Pavel Marek, doc. Mgr. Ph.D.</w:t>
            </w:r>
          </w:p>
        </w:tc>
        <w:tc>
          <w:tcPr>
            <w:tcW w:w="986" w:type="dxa"/>
            <w:gridSpan w:val="2"/>
          </w:tcPr>
          <w:p w:rsidR="0018225A" w:rsidRPr="00884479" w:rsidRDefault="0018225A" w:rsidP="00282C45">
            <w:pPr>
              <w:spacing w:after="0"/>
              <w:ind w:left="15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1.1.2017</w:t>
            </w:r>
          </w:p>
        </w:tc>
        <w:tc>
          <w:tcPr>
            <w:tcW w:w="1220" w:type="dxa"/>
          </w:tcPr>
          <w:p w:rsidR="0018225A" w:rsidRPr="00884479" w:rsidRDefault="0018225A" w:rsidP="00282C45">
            <w:pPr>
              <w:spacing w:after="0"/>
              <w:ind w:left="15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31.12.2019</w:t>
            </w:r>
          </w:p>
        </w:tc>
      </w:tr>
    </w:tbl>
    <w:p w:rsidR="0018225A" w:rsidRPr="00884479" w:rsidRDefault="0018225A" w:rsidP="0018225A">
      <w:pPr>
        <w:spacing w:after="0"/>
        <w:contextualSpacing/>
        <w:rPr>
          <w:rFonts w:ascii="Times New Roman" w:eastAsia="Times New Roman" w:hAnsi="Times New Roman" w:cs="Times New Roman"/>
          <w:lang w:eastAsia="cs-CZ"/>
        </w:rPr>
      </w:pPr>
    </w:p>
    <w:p w:rsidR="0018225A" w:rsidRPr="00884479" w:rsidRDefault="0018225A" w:rsidP="008851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59C" w:rsidRPr="00884479" w:rsidRDefault="004E459C" w:rsidP="004E4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25A" w:rsidRPr="00884479" w:rsidRDefault="0018225A" w:rsidP="0018225A">
      <w:pPr>
        <w:spacing w:after="0"/>
        <w:rPr>
          <w:rFonts w:ascii="Times New Roman" w:eastAsia="Calibri" w:hAnsi="Times New Roman" w:cs="Times New Roman"/>
        </w:rPr>
      </w:pPr>
      <w:r w:rsidRPr="00884479">
        <w:rPr>
          <w:rFonts w:ascii="Times New Roman" w:eastAsia="Calibri" w:hAnsi="Times New Roman" w:cs="Times New Roman"/>
        </w:rPr>
        <w:t>Podpora vědecké činnosti studentů v navazujících magisterských a doktorských studijních programech probíhá tradičně prostřednictvím Studentské grantové soutěže. V roce 2018 interní grantová agentura financovala tyto projekty (celk</w:t>
      </w:r>
      <w:r w:rsidR="005325D1">
        <w:rPr>
          <w:rFonts w:ascii="Times New Roman" w:eastAsia="Calibri" w:hAnsi="Times New Roman" w:cs="Times New Roman"/>
        </w:rPr>
        <w:t>ovou částkou</w:t>
      </w:r>
      <w:r w:rsidRPr="00884479">
        <w:rPr>
          <w:rFonts w:ascii="Times New Roman" w:eastAsia="Calibri" w:hAnsi="Times New Roman" w:cs="Times New Roman"/>
        </w:rPr>
        <w:t xml:space="preserve"> 3 865 995,-- Kč):</w:t>
      </w:r>
    </w:p>
    <w:p w:rsidR="004E459C" w:rsidRPr="00884479" w:rsidRDefault="004E459C" w:rsidP="004E45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2835"/>
        <w:gridCol w:w="934"/>
        <w:gridCol w:w="1180"/>
      </w:tblGrid>
      <w:tr w:rsidR="0018225A" w:rsidRPr="00884479" w:rsidTr="00282C45">
        <w:trPr>
          <w:trHeight w:val="276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řešitel 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doba řešení</w:t>
            </w:r>
          </w:p>
        </w:tc>
      </w:tr>
      <w:tr w:rsidR="0018225A" w:rsidRPr="00884479" w:rsidTr="00282C45">
        <w:trPr>
          <w:trHeight w:val="288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</w:t>
            </w:r>
          </w:p>
        </w:tc>
      </w:tr>
      <w:tr w:rsidR="0018225A" w:rsidRPr="00884479" w:rsidTr="00282C45">
        <w:trPr>
          <w:trHeight w:val="138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Podpora vědeckých a prezentačních aktivit studentů doktorského programu Historie a magisterského programu Kulturní dějiny: badatelské trendy a aktuální metody výzkumu středověku, novověku a současných dějin.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Lenderová Milena, prof. PhDr., CSc.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1.1.2018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31.12.2018</w:t>
            </w:r>
          </w:p>
        </w:tc>
      </w:tr>
      <w:tr w:rsidR="0018225A" w:rsidRPr="00884479" w:rsidTr="00282C45">
        <w:trPr>
          <w:trHeight w:val="1116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Podpora výzkumných a dalších odborných aktivit studentů doktorského a magisterského programu Filosofie, oboru Religionistika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Fárek</w:t>
            </w:r>
            <w:proofErr w:type="spellEnd"/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 xml:space="preserve"> Martin, doc., Ph.D.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1.1.2018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31.12.2018</w:t>
            </w:r>
          </w:p>
        </w:tc>
      </w:tr>
      <w:tr w:rsidR="0018225A" w:rsidRPr="00884479" w:rsidTr="00282C45">
        <w:trPr>
          <w:trHeight w:val="1116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Vědecké a organizační činnosti oboru filosofie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Prázný</w:t>
            </w:r>
            <w:proofErr w:type="spellEnd"/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 xml:space="preserve"> Aleš, doc., PhDr., Ph.D.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1.1.2018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25A" w:rsidRPr="00884479" w:rsidRDefault="0018225A" w:rsidP="00282C4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84479">
              <w:rPr>
                <w:rFonts w:ascii="Times New Roman" w:eastAsia="Times New Roman" w:hAnsi="Times New Roman" w:cs="Times New Roman"/>
                <w:lang w:eastAsia="cs-CZ"/>
              </w:rPr>
              <w:t>31.12.2018</w:t>
            </w:r>
          </w:p>
        </w:tc>
      </w:tr>
    </w:tbl>
    <w:p w:rsidR="004E459C" w:rsidRPr="00884479" w:rsidRDefault="004E459C" w:rsidP="004E4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59C" w:rsidRPr="00884479" w:rsidRDefault="004E459C" w:rsidP="004E4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59C" w:rsidRPr="005325D1" w:rsidRDefault="00885126" w:rsidP="00885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25D1">
        <w:rPr>
          <w:rFonts w:ascii="Times New Roman" w:hAnsi="Times New Roman" w:cs="Times New Roman"/>
          <w:b/>
          <w:sz w:val="24"/>
          <w:szCs w:val="24"/>
        </w:rPr>
        <w:t>8.3 </w:t>
      </w:r>
      <w:r w:rsidR="004E459C" w:rsidRPr="005325D1">
        <w:rPr>
          <w:rFonts w:ascii="Times New Roman" w:hAnsi="Times New Roman" w:cs="Times New Roman"/>
          <w:b/>
          <w:sz w:val="24"/>
          <w:szCs w:val="24"/>
        </w:rPr>
        <w:t>PUBLIKAČNÍ AKTIVITY</w:t>
      </w:r>
    </w:p>
    <w:p w:rsidR="004E459C" w:rsidRPr="005325D1" w:rsidRDefault="004E459C" w:rsidP="004E45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25D1" w:rsidRDefault="005325D1" w:rsidP="004E4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59C" w:rsidRPr="005325D1" w:rsidRDefault="004E459C" w:rsidP="004E4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5D1">
        <w:rPr>
          <w:rFonts w:ascii="Times New Roman" w:hAnsi="Times New Roman" w:cs="Times New Roman"/>
          <w:sz w:val="24"/>
          <w:szCs w:val="24"/>
        </w:rPr>
        <w:t xml:space="preserve">Publikační aktivity Fakulty filozofické </w:t>
      </w:r>
      <w:r w:rsidR="005325D1">
        <w:rPr>
          <w:rFonts w:ascii="Times New Roman" w:hAnsi="Times New Roman" w:cs="Times New Roman"/>
          <w:sz w:val="24"/>
          <w:szCs w:val="24"/>
        </w:rPr>
        <w:t>byly v roce 2018</w:t>
      </w:r>
      <w:r w:rsidRPr="005325D1">
        <w:rPr>
          <w:rFonts w:ascii="Times New Roman" w:hAnsi="Times New Roman" w:cs="Times New Roman"/>
          <w:sz w:val="24"/>
          <w:szCs w:val="24"/>
        </w:rPr>
        <w:t xml:space="preserve"> soustředěny zejména na vydávání odborných vědeckých knih a časopisů. </w:t>
      </w:r>
    </w:p>
    <w:p w:rsidR="00885126" w:rsidRPr="005325D1" w:rsidRDefault="00885126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5D1" w:rsidRDefault="005325D1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59C" w:rsidRPr="005325D1" w:rsidRDefault="004E459C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25D1">
        <w:rPr>
          <w:rFonts w:ascii="Times New Roman" w:hAnsi="Times New Roman" w:cs="Times New Roman"/>
          <w:b/>
          <w:sz w:val="24"/>
          <w:szCs w:val="24"/>
        </w:rPr>
        <w:t xml:space="preserve">Na fakultě </w:t>
      </w:r>
      <w:r w:rsidR="005325D1">
        <w:rPr>
          <w:rFonts w:ascii="Times New Roman" w:hAnsi="Times New Roman" w:cs="Times New Roman"/>
          <w:b/>
          <w:sz w:val="24"/>
          <w:szCs w:val="24"/>
        </w:rPr>
        <w:t>byly</w:t>
      </w:r>
      <w:r w:rsidRPr="005325D1">
        <w:rPr>
          <w:rFonts w:ascii="Times New Roman" w:hAnsi="Times New Roman" w:cs="Times New Roman"/>
          <w:b/>
          <w:sz w:val="24"/>
          <w:szCs w:val="24"/>
        </w:rPr>
        <w:t xml:space="preserve"> vydávány </w:t>
      </w:r>
      <w:r w:rsidR="005325D1">
        <w:rPr>
          <w:rFonts w:ascii="Times New Roman" w:hAnsi="Times New Roman" w:cs="Times New Roman"/>
          <w:b/>
          <w:sz w:val="24"/>
          <w:szCs w:val="24"/>
        </w:rPr>
        <w:t>tyto odborné</w:t>
      </w:r>
      <w:r w:rsidRPr="005325D1">
        <w:rPr>
          <w:rFonts w:ascii="Times New Roman" w:hAnsi="Times New Roman" w:cs="Times New Roman"/>
          <w:b/>
          <w:sz w:val="24"/>
          <w:szCs w:val="24"/>
        </w:rPr>
        <w:t xml:space="preserve"> časopisy</w:t>
      </w:r>
      <w:r w:rsidR="005325D1">
        <w:rPr>
          <w:rFonts w:ascii="Times New Roman" w:hAnsi="Times New Roman" w:cs="Times New Roman"/>
          <w:b/>
          <w:sz w:val="24"/>
          <w:szCs w:val="24"/>
        </w:rPr>
        <w:t xml:space="preserve"> a periodika</w:t>
      </w:r>
      <w:r w:rsidRPr="005325D1">
        <w:rPr>
          <w:rFonts w:ascii="Times New Roman" w:hAnsi="Times New Roman" w:cs="Times New Roman"/>
          <w:b/>
          <w:sz w:val="24"/>
          <w:szCs w:val="24"/>
        </w:rPr>
        <w:t>:</w:t>
      </w:r>
    </w:p>
    <w:p w:rsidR="00BE79CF" w:rsidRPr="005325D1" w:rsidRDefault="00BE79CF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59C" w:rsidRPr="005325D1" w:rsidRDefault="004E459C" w:rsidP="004E459C">
      <w:pPr>
        <w:pStyle w:val="Odstavecseseznamem"/>
        <w:numPr>
          <w:ilvl w:val="0"/>
          <w:numId w:val="10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25D1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Pr="0053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D1">
        <w:rPr>
          <w:rFonts w:ascii="Times New Roman" w:hAnsi="Times New Roman" w:cs="Times New Roman"/>
          <w:sz w:val="24"/>
          <w:szCs w:val="24"/>
        </w:rPr>
        <w:t>historiae</w:t>
      </w:r>
      <w:proofErr w:type="spellEnd"/>
      <w:r w:rsidRPr="005325D1">
        <w:rPr>
          <w:rFonts w:ascii="Times New Roman" w:hAnsi="Times New Roman" w:cs="Times New Roman"/>
          <w:sz w:val="24"/>
          <w:szCs w:val="24"/>
        </w:rPr>
        <w:t xml:space="preserve"> (zařazen do databáze ERIH PLUS, v roce 201</w:t>
      </w:r>
      <w:r w:rsidR="00DE1206" w:rsidRPr="005325D1">
        <w:rPr>
          <w:rFonts w:ascii="Times New Roman" w:hAnsi="Times New Roman" w:cs="Times New Roman"/>
          <w:sz w:val="24"/>
          <w:szCs w:val="24"/>
        </w:rPr>
        <w:t>8</w:t>
      </w:r>
      <w:r w:rsidRPr="005325D1">
        <w:rPr>
          <w:rFonts w:ascii="Times New Roman" w:hAnsi="Times New Roman" w:cs="Times New Roman"/>
          <w:sz w:val="24"/>
          <w:szCs w:val="24"/>
        </w:rPr>
        <w:t xml:space="preserve"> - 1</w:t>
      </w:r>
      <w:r w:rsidR="00DE1206" w:rsidRPr="005325D1">
        <w:rPr>
          <w:rFonts w:ascii="Times New Roman" w:hAnsi="Times New Roman" w:cs="Times New Roman"/>
          <w:sz w:val="24"/>
          <w:szCs w:val="24"/>
        </w:rPr>
        <w:t>3</w:t>
      </w:r>
      <w:r w:rsidRPr="005325D1">
        <w:rPr>
          <w:rFonts w:ascii="Times New Roman" w:hAnsi="Times New Roman" w:cs="Times New Roman"/>
          <w:sz w:val="24"/>
          <w:szCs w:val="24"/>
        </w:rPr>
        <w:t>. ročník, čísla 2</w:t>
      </w:r>
      <w:r w:rsidR="00282C45" w:rsidRPr="005325D1">
        <w:rPr>
          <w:rFonts w:ascii="Times New Roman" w:hAnsi="Times New Roman" w:cs="Times New Roman"/>
          <w:sz w:val="24"/>
          <w:szCs w:val="24"/>
        </w:rPr>
        <w:t>1</w:t>
      </w:r>
      <w:r w:rsidRPr="005325D1">
        <w:rPr>
          <w:rFonts w:ascii="Times New Roman" w:hAnsi="Times New Roman" w:cs="Times New Roman"/>
          <w:sz w:val="24"/>
          <w:szCs w:val="24"/>
        </w:rPr>
        <w:t xml:space="preserve"> a 2</w:t>
      </w:r>
      <w:r w:rsidR="00282C45" w:rsidRPr="005325D1">
        <w:rPr>
          <w:rFonts w:ascii="Times New Roman" w:hAnsi="Times New Roman" w:cs="Times New Roman"/>
          <w:sz w:val="24"/>
          <w:szCs w:val="24"/>
        </w:rPr>
        <w:t>2</w:t>
      </w:r>
      <w:r w:rsidRPr="005325D1">
        <w:rPr>
          <w:rFonts w:ascii="Times New Roman" w:hAnsi="Times New Roman" w:cs="Times New Roman"/>
          <w:sz w:val="24"/>
          <w:szCs w:val="24"/>
        </w:rPr>
        <w:t>)</w:t>
      </w:r>
    </w:p>
    <w:p w:rsidR="004E459C" w:rsidRPr="005325D1" w:rsidRDefault="004E459C" w:rsidP="004E459C">
      <w:pPr>
        <w:pStyle w:val="Odstavecseseznamem"/>
        <w:numPr>
          <w:ilvl w:val="0"/>
          <w:numId w:val="10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25D1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53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3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D1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53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D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53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D1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5325D1">
        <w:rPr>
          <w:rFonts w:ascii="Times New Roman" w:hAnsi="Times New Roman" w:cs="Times New Roman"/>
          <w:sz w:val="24"/>
          <w:szCs w:val="24"/>
        </w:rPr>
        <w:t xml:space="preserve"> (zařazen do databáze SCOPUS, číslo </w:t>
      </w:r>
      <w:r w:rsidR="00DE1206" w:rsidRPr="005325D1">
        <w:rPr>
          <w:rFonts w:ascii="Times New Roman" w:hAnsi="Times New Roman" w:cs="Times New Roman"/>
          <w:sz w:val="24"/>
          <w:szCs w:val="24"/>
        </w:rPr>
        <w:t>10</w:t>
      </w:r>
      <w:r w:rsidRPr="005325D1">
        <w:rPr>
          <w:rFonts w:ascii="Times New Roman" w:hAnsi="Times New Roman" w:cs="Times New Roman"/>
          <w:sz w:val="24"/>
          <w:szCs w:val="24"/>
        </w:rPr>
        <w:t xml:space="preserve"> a číslo </w:t>
      </w:r>
      <w:r w:rsidR="00DE1206" w:rsidRPr="005325D1">
        <w:rPr>
          <w:rFonts w:ascii="Times New Roman" w:hAnsi="Times New Roman" w:cs="Times New Roman"/>
          <w:sz w:val="24"/>
          <w:szCs w:val="24"/>
        </w:rPr>
        <w:t>11</w:t>
      </w:r>
      <w:r w:rsidRPr="005325D1">
        <w:rPr>
          <w:rFonts w:ascii="Times New Roman" w:hAnsi="Times New Roman" w:cs="Times New Roman"/>
          <w:sz w:val="24"/>
          <w:szCs w:val="24"/>
        </w:rPr>
        <w:t>.)</w:t>
      </w:r>
    </w:p>
    <w:p w:rsidR="005325D1" w:rsidRDefault="004E459C" w:rsidP="004E459C">
      <w:pPr>
        <w:pStyle w:val="Odstavecseseznamem"/>
        <w:numPr>
          <w:ilvl w:val="0"/>
          <w:numId w:val="10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5325D1">
        <w:rPr>
          <w:rFonts w:ascii="Times New Roman" w:hAnsi="Times New Roman" w:cs="Times New Roman"/>
          <w:sz w:val="24"/>
          <w:szCs w:val="24"/>
        </w:rPr>
        <w:t xml:space="preserve">Fakulta </w:t>
      </w:r>
      <w:r w:rsidR="005325D1">
        <w:rPr>
          <w:rFonts w:ascii="Times New Roman" w:hAnsi="Times New Roman" w:cs="Times New Roman"/>
          <w:sz w:val="24"/>
          <w:szCs w:val="24"/>
        </w:rPr>
        <w:t>dále podpořila</w:t>
      </w:r>
      <w:r w:rsidRPr="005325D1">
        <w:rPr>
          <w:rFonts w:ascii="Times New Roman" w:hAnsi="Times New Roman" w:cs="Times New Roman"/>
          <w:sz w:val="24"/>
          <w:szCs w:val="24"/>
        </w:rPr>
        <w:t xml:space="preserve"> vydá</w:t>
      </w:r>
      <w:r w:rsidR="005325D1">
        <w:rPr>
          <w:rFonts w:ascii="Times New Roman" w:hAnsi="Times New Roman" w:cs="Times New Roman"/>
          <w:sz w:val="24"/>
          <w:szCs w:val="24"/>
        </w:rPr>
        <w:t>ní dvou dvojčísel</w:t>
      </w:r>
      <w:r w:rsidRPr="005325D1">
        <w:rPr>
          <w:rFonts w:ascii="Times New Roman" w:hAnsi="Times New Roman" w:cs="Times New Roman"/>
          <w:sz w:val="24"/>
          <w:szCs w:val="24"/>
        </w:rPr>
        <w:t xml:space="preserve"> literárně kulturního časopisu </w:t>
      </w:r>
      <w:proofErr w:type="spellStart"/>
      <w:r w:rsidRPr="005325D1">
        <w:rPr>
          <w:rFonts w:ascii="Times New Roman" w:hAnsi="Times New Roman" w:cs="Times New Roman"/>
          <w:sz w:val="24"/>
          <w:szCs w:val="24"/>
        </w:rPr>
        <w:t>Partonyma</w:t>
      </w:r>
      <w:proofErr w:type="spellEnd"/>
      <w:r w:rsidR="005325D1">
        <w:rPr>
          <w:rFonts w:ascii="Times New Roman" w:hAnsi="Times New Roman" w:cs="Times New Roman"/>
          <w:sz w:val="24"/>
          <w:szCs w:val="24"/>
        </w:rPr>
        <w:t>.</w:t>
      </w:r>
    </w:p>
    <w:p w:rsidR="005325D1" w:rsidRPr="005325D1" w:rsidRDefault="005325D1" w:rsidP="00532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59C" w:rsidRPr="00CA7DE4" w:rsidRDefault="005325D1" w:rsidP="00CA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DE4">
        <w:rPr>
          <w:rFonts w:ascii="Times New Roman" w:hAnsi="Times New Roman" w:cs="Times New Roman"/>
          <w:sz w:val="24"/>
          <w:szCs w:val="24"/>
        </w:rPr>
        <w:t xml:space="preserve">Vydání </w:t>
      </w:r>
      <w:r w:rsidR="00CA7DE4" w:rsidRPr="00CA7DE4">
        <w:rPr>
          <w:rFonts w:ascii="Times New Roman" w:hAnsi="Times New Roman" w:cs="Times New Roman"/>
          <w:sz w:val="24"/>
          <w:szCs w:val="24"/>
        </w:rPr>
        <w:t xml:space="preserve">religionistického </w:t>
      </w:r>
      <w:r w:rsidRPr="00CA7DE4">
        <w:rPr>
          <w:rFonts w:ascii="Times New Roman" w:hAnsi="Times New Roman" w:cs="Times New Roman"/>
          <w:sz w:val="24"/>
          <w:szCs w:val="24"/>
        </w:rPr>
        <w:t>časopisu Pantheon</w:t>
      </w:r>
      <w:r w:rsidR="00CA7DE4" w:rsidRPr="00CA7DE4">
        <w:rPr>
          <w:rFonts w:ascii="Times New Roman" w:hAnsi="Times New Roman" w:cs="Times New Roman"/>
          <w:sz w:val="24"/>
          <w:szCs w:val="24"/>
        </w:rPr>
        <w:t xml:space="preserve"> (od roku 2015 zařazen do databáze ERIH plus)</w:t>
      </w:r>
      <w:r w:rsidRPr="00CA7DE4">
        <w:rPr>
          <w:rFonts w:ascii="Times New Roman" w:hAnsi="Times New Roman" w:cs="Times New Roman"/>
          <w:sz w:val="24"/>
          <w:szCs w:val="24"/>
        </w:rPr>
        <w:t xml:space="preserve"> v roce 2018 stagnovalo.</w:t>
      </w:r>
      <w:r w:rsidR="00CA7DE4" w:rsidRPr="00CA7DE4">
        <w:rPr>
          <w:rFonts w:ascii="Times New Roman" w:hAnsi="Times New Roman" w:cs="Times New Roman"/>
          <w:sz w:val="24"/>
          <w:szCs w:val="24"/>
        </w:rPr>
        <w:t xml:space="preserve"> Redakční rada pod vedením </w:t>
      </w:r>
      <w:r w:rsidR="00CA7DE4" w:rsidRPr="00CA7DE4">
        <w:rPr>
          <w:rStyle w:val="Siln"/>
          <w:rFonts w:ascii="Times New Roman" w:hAnsi="Times New Roman" w:cs="Times New Roman"/>
          <w:b w:val="0"/>
          <w:sz w:val="24"/>
          <w:szCs w:val="24"/>
        </w:rPr>
        <w:t>šéfredaktora</w:t>
      </w:r>
      <w:r w:rsidR="00CA7DE4" w:rsidRPr="00CA7DE4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CA7DE4" w:rsidRPr="00CA7DE4">
        <w:rPr>
          <w:rFonts w:ascii="Times New Roman" w:hAnsi="Times New Roman" w:cs="Times New Roman"/>
          <w:sz w:val="24"/>
          <w:szCs w:val="24"/>
        </w:rPr>
        <w:t xml:space="preserve">doc. Martina </w:t>
      </w:r>
      <w:proofErr w:type="spellStart"/>
      <w:r w:rsidR="00CA7DE4" w:rsidRPr="00CA7DE4">
        <w:rPr>
          <w:rFonts w:ascii="Times New Roman" w:hAnsi="Times New Roman" w:cs="Times New Roman"/>
          <w:sz w:val="24"/>
          <w:szCs w:val="24"/>
        </w:rPr>
        <w:t>Fárka</w:t>
      </w:r>
      <w:proofErr w:type="spellEnd"/>
      <w:r w:rsidR="00CA7DE4" w:rsidRPr="00CA7DE4">
        <w:rPr>
          <w:rFonts w:ascii="Times New Roman" w:hAnsi="Times New Roman" w:cs="Times New Roman"/>
          <w:sz w:val="24"/>
          <w:szCs w:val="24"/>
        </w:rPr>
        <w:t>, Ph.D. nezvládla připravit</w:t>
      </w:r>
      <w:r w:rsidR="00882C72">
        <w:rPr>
          <w:rFonts w:ascii="Times New Roman" w:hAnsi="Times New Roman" w:cs="Times New Roman"/>
          <w:sz w:val="24"/>
          <w:szCs w:val="24"/>
        </w:rPr>
        <w:t xml:space="preserve"> v průběhu roku</w:t>
      </w:r>
      <w:r w:rsidR="00CA7DE4" w:rsidRPr="00CA7DE4">
        <w:rPr>
          <w:rFonts w:ascii="Times New Roman" w:hAnsi="Times New Roman" w:cs="Times New Roman"/>
          <w:sz w:val="24"/>
          <w:szCs w:val="24"/>
        </w:rPr>
        <w:t xml:space="preserve"> k vydání ani jedno číslo</w:t>
      </w:r>
      <w:r w:rsidR="00882C72">
        <w:rPr>
          <w:rFonts w:ascii="Times New Roman" w:hAnsi="Times New Roman" w:cs="Times New Roman"/>
          <w:sz w:val="24"/>
          <w:szCs w:val="24"/>
        </w:rPr>
        <w:t xml:space="preserve"> časopisu</w:t>
      </w:r>
      <w:r w:rsidR="00CA7DE4" w:rsidRPr="00CA7DE4">
        <w:rPr>
          <w:rFonts w:ascii="Times New Roman" w:hAnsi="Times New Roman" w:cs="Times New Roman"/>
          <w:sz w:val="24"/>
          <w:szCs w:val="24"/>
        </w:rPr>
        <w:t>.</w:t>
      </w:r>
      <w:r w:rsidR="004E459C" w:rsidRPr="00CA7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59C" w:rsidRPr="005325D1" w:rsidRDefault="004E459C" w:rsidP="004E4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9C" w:rsidRPr="005325D1" w:rsidRDefault="004E459C" w:rsidP="004E45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25D1">
        <w:rPr>
          <w:rFonts w:ascii="Times New Roman" w:hAnsi="Times New Roman" w:cs="Times New Roman"/>
          <w:b/>
          <w:sz w:val="24"/>
          <w:szCs w:val="24"/>
        </w:rPr>
        <w:t xml:space="preserve">Publikace vydané na FF </w:t>
      </w:r>
      <w:proofErr w:type="spellStart"/>
      <w:r w:rsidRPr="005325D1">
        <w:rPr>
          <w:rFonts w:ascii="Times New Roman" w:hAnsi="Times New Roman" w:cs="Times New Roman"/>
          <w:b/>
          <w:sz w:val="24"/>
          <w:szCs w:val="24"/>
        </w:rPr>
        <w:t>UPa</w:t>
      </w:r>
      <w:proofErr w:type="spellEnd"/>
      <w:r w:rsidRPr="005325D1">
        <w:rPr>
          <w:rFonts w:ascii="Times New Roman" w:hAnsi="Times New Roman" w:cs="Times New Roman"/>
          <w:b/>
          <w:sz w:val="24"/>
          <w:szCs w:val="24"/>
        </w:rPr>
        <w:t>:</w:t>
      </w:r>
      <w:r w:rsidRPr="00532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459C" w:rsidRPr="005325D1" w:rsidRDefault="004E459C" w:rsidP="004E45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59C" w:rsidRPr="005325D1" w:rsidRDefault="004E459C" w:rsidP="004E45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25D1">
        <w:rPr>
          <w:rFonts w:ascii="Times New Roman" w:hAnsi="Times New Roman" w:cs="Times New Roman"/>
          <w:b/>
          <w:bCs/>
          <w:sz w:val="24"/>
          <w:szCs w:val="24"/>
        </w:rPr>
        <w:t>ČASOPISY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230"/>
        <w:gridCol w:w="4682"/>
        <w:gridCol w:w="924"/>
      </w:tblGrid>
      <w:tr w:rsidR="00282C45" w:rsidRPr="005325D1" w:rsidTr="00654BA1">
        <w:trPr>
          <w:trHeight w:val="264"/>
        </w:trPr>
        <w:tc>
          <w:tcPr>
            <w:tcW w:w="2230" w:type="dxa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Šéfredaktor</w:t>
            </w:r>
          </w:p>
        </w:tc>
        <w:tc>
          <w:tcPr>
            <w:tcW w:w="4682" w:type="dxa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924" w:type="dxa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</w:t>
            </w:r>
          </w:p>
        </w:tc>
      </w:tr>
      <w:tr w:rsidR="00282C45" w:rsidRPr="005325D1" w:rsidTr="00654BA1">
        <w:trPr>
          <w:trHeight w:val="264"/>
        </w:trPr>
        <w:tc>
          <w:tcPr>
            <w:tcW w:w="2230" w:type="dxa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Bubíková, Š.</w:t>
            </w:r>
          </w:p>
        </w:tc>
        <w:tc>
          <w:tcPr>
            <w:tcW w:w="4682" w:type="dxa"/>
            <w:hideMark/>
          </w:tcPr>
          <w:p w:rsidR="004E459C" w:rsidRPr="005325D1" w:rsidRDefault="004E459C" w:rsidP="00282C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, volume 1</w:t>
            </w:r>
            <w:r w:rsidR="00282C45" w:rsidRPr="0053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4E459C" w:rsidRPr="005325D1" w:rsidRDefault="00282C45" w:rsidP="006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82C45" w:rsidRPr="005325D1" w:rsidTr="00654BA1">
        <w:trPr>
          <w:trHeight w:val="264"/>
        </w:trPr>
        <w:tc>
          <w:tcPr>
            <w:tcW w:w="2230" w:type="dxa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Vorel, P.</w:t>
            </w:r>
          </w:p>
        </w:tc>
        <w:tc>
          <w:tcPr>
            <w:tcW w:w="4682" w:type="dxa"/>
            <w:hideMark/>
          </w:tcPr>
          <w:p w:rsidR="004E459C" w:rsidRPr="005325D1" w:rsidRDefault="004E459C" w:rsidP="00282C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Theatrum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historiae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C45" w:rsidRPr="005325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  <w:hideMark/>
          </w:tcPr>
          <w:p w:rsidR="004E459C" w:rsidRPr="005325D1" w:rsidRDefault="00282C45" w:rsidP="00282C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82C45" w:rsidRPr="005325D1" w:rsidTr="00654BA1">
        <w:trPr>
          <w:trHeight w:val="264"/>
        </w:trPr>
        <w:tc>
          <w:tcPr>
            <w:tcW w:w="2230" w:type="dxa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Vorel, P.</w:t>
            </w:r>
          </w:p>
        </w:tc>
        <w:tc>
          <w:tcPr>
            <w:tcW w:w="4682" w:type="dxa"/>
            <w:hideMark/>
          </w:tcPr>
          <w:p w:rsidR="004E459C" w:rsidRPr="005325D1" w:rsidRDefault="004E459C" w:rsidP="00282C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Theatrum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historiae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82C45" w:rsidRPr="0053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4E459C" w:rsidRPr="005325D1" w:rsidRDefault="00282C45" w:rsidP="00282C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82C45" w:rsidRPr="005325D1" w:rsidTr="00654BA1">
        <w:trPr>
          <w:trHeight w:val="264"/>
        </w:trPr>
        <w:tc>
          <w:tcPr>
            <w:tcW w:w="2230" w:type="dxa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Krejčík, P.</w:t>
            </w:r>
          </w:p>
        </w:tc>
        <w:tc>
          <w:tcPr>
            <w:tcW w:w="4682" w:type="dxa"/>
          </w:tcPr>
          <w:p w:rsidR="004E459C" w:rsidRPr="005325D1" w:rsidRDefault="004E459C" w:rsidP="00282C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Partonyma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82C45" w:rsidRPr="00532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82C45" w:rsidRPr="00532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4E459C" w:rsidRPr="005325D1" w:rsidRDefault="00282C45" w:rsidP="006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82C45" w:rsidRPr="005325D1" w:rsidTr="00654BA1">
        <w:trPr>
          <w:trHeight w:val="264"/>
        </w:trPr>
        <w:tc>
          <w:tcPr>
            <w:tcW w:w="2230" w:type="dxa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Krejčík, P.</w:t>
            </w:r>
          </w:p>
        </w:tc>
        <w:tc>
          <w:tcPr>
            <w:tcW w:w="4682" w:type="dxa"/>
          </w:tcPr>
          <w:p w:rsidR="004E459C" w:rsidRPr="005325D1" w:rsidRDefault="004E459C" w:rsidP="00282C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Partonyma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82C45" w:rsidRPr="00532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82C45" w:rsidRPr="00532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4E459C" w:rsidRPr="005325D1" w:rsidRDefault="00282C45" w:rsidP="00282C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5325D1" w:rsidRDefault="005325D1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59C" w:rsidRPr="005325D1" w:rsidRDefault="004E459C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25D1">
        <w:rPr>
          <w:rFonts w:ascii="Times New Roman" w:hAnsi="Times New Roman" w:cs="Times New Roman"/>
          <w:b/>
          <w:sz w:val="24"/>
          <w:szCs w:val="24"/>
        </w:rPr>
        <w:t>MONOGRAFIE</w:t>
      </w:r>
    </w:p>
    <w:tbl>
      <w:tblPr>
        <w:tblW w:w="0" w:type="auto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240"/>
        <w:gridCol w:w="1990"/>
        <w:gridCol w:w="6093"/>
        <w:gridCol w:w="807"/>
      </w:tblGrid>
      <w:tr w:rsidR="005325D1" w:rsidRPr="005325D1" w:rsidTr="00654BA1">
        <w:trPr>
          <w:trHeight w:val="264"/>
        </w:trPr>
        <w:tc>
          <w:tcPr>
            <w:tcW w:w="0" w:type="auto"/>
            <w:shd w:val="clear" w:color="auto" w:fill="D9D9D9" w:themeFill="background1" w:themeFillShade="D9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</w:t>
            </w:r>
          </w:p>
        </w:tc>
      </w:tr>
      <w:tr w:rsidR="005325D1" w:rsidRPr="005325D1" w:rsidTr="00654BA1">
        <w:trPr>
          <w:trHeight w:val="264"/>
        </w:trPr>
        <w:tc>
          <w:tcPr>
            <w:tcW w:w="0" w:type="auto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459C" w:rsidRPr="005325D1" w:rsidRDefault="00282C45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Matušková</w:t>
            </w:r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>, L.</w:t>
            </w:r>
          </w:p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59C" w:rsidRPr="005325D1" w:rsidRDefault="00282C45" w:rsidP="0028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Wallfahren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Grenzgang</w:t>
            </w:r>
            <w:proofErr w:type="spellEnd"/>
          </w:p>
        </w:tc>
        <w:tc>
          <w:tcPr>
            <w:tcW w:w="0" w:type="auto"/>
          </w:tcPr>
          <w:p w:rsidR="004E459C" w:rsidRPr="005325D1" w:rsidRDefault="004E459C" w:rsidP="00282C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5325D1" w:rsidRPr="005325D1" w:rsidTr="00CA7DE4">
        <w:trPr>
          <w:trHeight w:val="478"/>
        </w:trPr>
        <w:tc>
          <w:tcPr>
            <w:tcW w:w="0" w:type="auto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459C" w:rsidRPr="005325D1" w:rsidRDefault="00FB0679" w:rsidP="00FB0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Škoviera</w:t>
            </w:r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>, A.</w:t>
            </w:r>
          </w:p>
        </w:tc>
        <w:tc>
          <w:tcPr>
            <w:tcW w:w="0" w:type="auto"/>
          </w:tcPr>
          <w:p w:rsidR="004E459C" w:rsidRPr="005325D1" w:rsidRDefault="00FB0679" w:rsidP="00FB0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Resocializační pedagogika - kontexty a trendy</w:t>
            </w:r>
          </w:p>
        </w:tc>
        <w:tc>
          <w:tcPr>
            <w:tcW w:w="0" w:type="auto"/>
          </w:tcPr>
          <w:p w:rsidR="004E459C" w:rsidRPr="005325D1" w:rsidRDefault="004E459C" w:rsidP="00FB06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679" w:rsidRPr="005325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325D1" w:rsidRPr="005325D1" w:rsidTr="00654BA1">
        <w:trPr>
          <w:trHeight w:val="264"/>
        </w:trPr>
        <w:tc>
          <w:tcPr>
            <w:tcW w:w="0" w:type="auto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459C" w:rsidRPr="005325D1" w:rsidRDefault="00FB0679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Škabrada</w:t>
            </w:r>
            <w:proofErr w:type="spellEnd"/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</w:p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59C" w:rsidRPr="005325D1" w:rsidRDefault="00FB0679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Nejstarší venkovské domy ve východních Čechách</w:t>
            </w:r>
          </w:p>
          <w:p w:rsidR="004E459C" w:rsidRPr="005325D1" w:rsidRDefault="004E459C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59C" w:rsidRPr="005325D1" w:rsidRDefault="00FB0679" w:rsidP="006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5325D1" w:rsidRPr="005325D1" w:rsidTr="00654BA1">
        <w:trPr>
          <w:trHeight w:val="264"/>
        </w:trPr>
        <w:tc>
          <w:tcPr>
            <w:tcW w:w="0" w:type="auto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459C" w:rsidRPr="005325D1" w:rsidRDefault="00FB0679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Macáková, </w:t>
            </w:r>
            <w:r w:rsidR="005325D1">
              <w:rPr>
                <w:rFonts w:ascii="Times New Roman" w:hAnsi="Times New Roman" w:cs="Times New Roman"/>
                <w:sz w:val="24"/>
                <w:szCs w:val="24"/>
              </w:rPr>
              <w:t xml:space="preserve">J., </w:t>
            </w: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Panoch</w:t>
            </w:r>
            <w:r w:rsidR="005325D1">
              <w:rPr>
                <w:rFonts w:ascii="Times New Roman" w:hAnsi="Times New Roman" w:cs="Times New Roman"/>
                <w:sz w:val="24"/>
                <w:szCs w:val="24"/>
              </w:rPr>
              <w:t>, P.</w:t>
            </w:r>
          </w:p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59C" w:rsidRPr="005325D1" w:rsidRDefault="00FB0679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Pardubice dříve a dnes</w:t>
            </w:r>
          </w:p>
          <w:p w:rsidR="004E459C" w:rsidRPr="005325D1" w:rsidRDefault="004E459C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D1" w:rsidRPr="005325D1" w:rsidTr="00CA7DE4">
        <w:trPr>
          <w:trHeight w:val="474"/>
        </w:trPr>
        <w:tc>
          <w:tcPr>
            <w:tcW w:w="0" w:type="auto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459C" w:rsidRPr="005325D1" w:rsidRDefault="00FB0679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Pargačová</w:t>
            </w:r>
            <w:proofErr w:type="spellEnd"/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>, V.</w:t>
            </w:r>
          </w:p>
        </w:tc>
        <w:tc>
          <w:tcPr>
            <w:tcW w:w="0" w:type="auto"/>
          </w:tcPr>
          <w:p w:rsidR="004E459C" w:rsidRPr="005325D1" w:rsidRDefault="00FB0679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Světci a světice v životě egyptských Koptů.</w:t>
            </w:r>
          </w:p>
        </w:tc>
        <w:tc>
          <w:tcPr>
            <w:tcW w:w="0" w:type="auto"/>
          </w:tcPr>
          <w:p w:rsidR="004E459C" w:rsidRPr="005325D1" w:rsidRDefault="00FB0679" w:rsidP="006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5325D1" w:rsidRPr="005325D1" w:rsidTr="00654BA1">
        <w:trPr>
          <w:trHeight w:val="673"/>
        </w:trPr>
        <w:tc>
          <w:tcPr>
            <w:tcW w:w="0" w:type="auto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2699E" w:rsidRPr="005325D1" w:rsidRDefault="00B2699E" w:rsidP="00B26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Škabrada</w:t>
            </w:r>
            <w:proofErr w:type="spellEnd"/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</w:p>
          <w:p w:rsidR="004E459C" w:rsidRPr="005325D1" w:rsidRDefault="004E459C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59C" w:rsidRPr="005325D1" w:rsidRDefault="00B2699E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Přehled vývoje historických stavebních konstrukcí</w:t>
            </w:r>
          </w:p>
        </w:tc>
        <w:tc>
          <w:tcPr>
            <w:tcW w:w="0" w:type="auto"/>
          </w:tcPr>
          <w:p w:rsidR="004E459C" w:rsidRPr="005325D1" w:rsidRDefault="00B2699E" w:rsidP="00B269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325D1" w:rsidRPr="005325D1" w:rsidTr="005325D1">
        <w:trPr>
          <w:trHeight w:val="658"/>
        </w:trPr>
        <w:tc>
          <w:tcPr>
            <w:tcW w:w="0" w:type="auto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459C" w:rsidRPr="005325D1" w:rsidRDefault="00B2699E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Panoch </w:t>
            </w:r>
            <w:r w:rsidR="005325D1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, Mertelík</w:t>
            </w:r>
            <w:r w:rsidR="005325D1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</w:p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59C" w:rsidRPr="005325D1" w:rsidRDefault="00B2699E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Smrtí ke svobodě</w:t>
            </w:r>
            <w:r w:rsidR="005325D1">
              <w:rPr>
                <w:rFonts w:ascii="Times New Roman" w:hAnsi="Times New Roman" w:cs="Times New Roman"/>
                <w:sz w:val="24"/>
                <w:szCs w:val="24"/>
              </w:rPr>
              <w:t>. Východem Čech za pomníky světové války  a architekturou 1. republiky.</w:t>
            </w:r>
          </w:p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59C" w:rsidRPr="005325D1" w:rsidRDefault="00B2699E" w:rsidP="006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59C" w:rsidRPr="005325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E459C" w:rsidRPr="005325D1" w:rsidRDefault="004E459C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59C" w:rsidRPr="005325D1" w:rsidRDefault="004E459C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25D1">
        <w:rPr>
          <w:rFonts w:ascii="Times New Roman" w:hAnsi="Times New Roman" w:cs="Times New Roman"/>
          <w:b/>
          <w:sz w:val="24"/>
          <w:szCs w:val="24"/>
        </w:rPr>
        <w:t xml:space="preserve">OSTATNÍ </w:t>
      </w:r>
    </w:p>
    <w:tbl>
      <w:tblPr>
        <w:tblW w:w="846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31"/>
        <w:gridCol w:w="2230"/>
        <w:gridCol w:w="4682"/>
        <w:gridCol w:w="924"/>
      </w:tblGrid>
      <w:tr w:rsidR="004E459C" w:rsidRPr="005325D1" w:rsidTr="00654BA1">
        <w:trPr>
          <w:cantSplit/>
          <w:trHeight w:val="264"/>
        </w:trPr>
        <w:tc>
          <w:tcPr>
            <w:tcW w:w="631" w:type="dxa"/>
            <w:shd w:val="clear" w:color="auto" w:fill="D9D9D9" w:themeFill="background1" w:themeFillShade="D9"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4682" w:type="dxa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924" w:type="dxa"/>
            <w:shd w:val="clear" w:color="auto" w:fill="D9D9D9" w:themeFill="background1" w:themeFillShade="D9"/>
            <w:hideMark/>
          </w:tcPr>
          <w:p w:rsidR="004E459C" w:rsidRPr="005325D1" w:rsidRDefault="004E459C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</w:t>
            </w:r>
          </w:p>
        </w:tc>
      </w:tr>
      <w:tr w:rsidR="00FB0679" w:rsidRPr="005325D1" w:rsidTr="00654BA1">
        <w:trPr>
          <w:cantSplit/>
          <w:trHeight w:val="264"/>
        </w:trPr>
        <w:tc>
          <w:tcPr>
            <w:tcW w:w="631" w:type="dxa"/>
          </w:tcPr>
          <w:p w:rsidR="004E459C" w:rsidRPr="005325D1" w:rsidRDefault="00D16656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4E459C" w:rsidRPr="005325D1" w:rsidRDefault="00FB0679" w:rsidP="00FB0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Bečková,</w:t>
            </w:r>
            <w:r w:rsidR="00CA7DE4">
              <w:rPr>
                <w:rFonts w:ascii="Times New Roman" w:hAnsi="Times New Roman" w:cs="Times New Roman"/>
                <w:sz w:val="24"/>
                <w:szCs w:val="24"/>
              </w:rPr>
              <w:t xml:space="preserve"> A.,</w:t>
            </w: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Stejskalová</w:t>
            </w:r>
            <w:r w:rsidR="00CA7DE4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</w:p>
        </w:tc>
        <w:tc>
          <w:tcPr>
            <w:tcW w:w="4682" w:type="dxa"/>
          </w:tcPr>
          <w:p w:rsidR="004E459C" w:rsidRPr="005325D1" w:rsidRDefault="00FB0679" w:rsidP="00FB0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proofErr w:type="spellEnd"/>
          </w:p>
        </w:tc>
        <w:tc>
          <w:tcPr>
            <w:tcW w:w="924" w:type="dxa"/>
          </w:tcPr>
          <w:p w:rsidR="004E459C" w:rsidRPr="005325D1" w:rsidRDefault="00FB0679" w:rsidP="00FB06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E459C" w:rsidRPr="005325D1" w:rsidTr="00654BA1">
        <w:trPr>
          <w:cantSplit/>
          <w:trHeight w:val="264"/>
        </w:trPr>
        <w:tc>
          <w:tcPr>
            <w:tcW w:w="631" w:type="dxa"/>
          </w:tcPr>
          <w:p w:rsidR="004E459C" w:rsidRPr="005325D1" w:rsidRDefault="00D16656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0" w:type="dxa"/>
          </w:tcPr>
          <w:p w:rsidR="004E459C" w:rsidRPr="005325D1" w:rsidRDefault="00FB0679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Pánek</w:t>
            </w:r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</w:p>
          <w:p w:rsidR="004E459C" w:rsidRPr="005325D1" w:rsidRDefault="004E459C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4E459C" w:rsidRPr="005325D1" w:rsidRDefault="00FB0679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Crisis</w:t>
            </w:r>
            <w:proofErr w:type="spellEnd"/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. Evropská migrační krize</w:t>
            </w:r>
          </w:p>
        </w:tc>
        <w:tc>
          <w:tcPr>
            <w:tcW w:w="924" w:type="dxa"/>
          </w:tcPr>
          <w:p w:rsidR="004E459C" w:rsidRPr="005325D1" w:rsidRDefault="00FB0679" w:rsidP="006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E459C" w:rsidRPr="005325D1" w:rsidTr="00654BA1">
        <w:trPr>
          <w:cantSplit/>
          <w:trHeight w:val="264"/>
        </w:trPr>
        <w:tc>
          <w:tcPr>
            <w:tcW w:w="631" w:type="dxa"/>
          </w:tcPr>
          <w:p w:rsidR="004E459C" w:rsidRPr="005325D1" w:rsidRDefault="00D16656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0" w:type="dxa"/>
          </w:tcPr>
          <w:p w:rsidR="004E459C" w:rsidRPr="005325D1" w:rsidRDefault="00B2699E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Raška</w:t>
            </w:r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>, F.</w:t>
            </w: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D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A7DE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CA7DE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459C" w:rsidRPr="005325D1" w:rsidRDefault="004E459C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4E459C" w:rsidRPr="005325D1" w:rsidRDefault="00B2699E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Osudové osmičky</w:t>
            </w:r>
            <w:r w:rsidR="005325D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5325D1">
              <w:rPr>
                <w:rFonts w:ascii="Times New Roman" w:hAnsi="Times New Roman" w:cs="Times New Roman"/>
                <w:sz w:val="24"/>
                <w:szCs w:val="24"/>
              </w:rPr>
              <w:t>Fatefull</w:t>
            </w:r>
            <w:proofErr w:type="spellEnd"/>
            <w:r w:rsidR="0053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5D1">
              <w:rPr>
                <w:rFonts w:ascii="Times New Roman" w:hAnsi="Times New Roman" w:cs="Times New Roman"/>
                <w:sz w:val="24"/>
                <w:szCs w:val="24"/>
              </w:rPr>
              <w:t>Eights</w:t>
            </w:r>
            <w:proofErr w:type="spellEnd"/>
          </w:p>
          <w:p w:rsidR="004E459C" w:rsidRPr="005325D1" w:rsidRDefault="004E459C" w:rsidP="00654BA1">
            <w:pPr>
              <w:pStyle w:val="Default"/>
              <w:rPr>
                <w:color w:val="auto"/>
              </w:rPr>
            </w:pPr>
          </w:p>
        </w:tc>
        <w:tc>
          <w:tcPr>
            <w:tcW w:w="924" w:type="dxa"/>
          </w:tcPr>
          <w:p w:rsidR="004E459C" w:rsidRPr="005325D1" w:rsidRDefault="00B2699E" w:rsidP="006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4E459C" w:rsidRPr="005325D1" w:rsidTr="00654BA1">
        <w:trPr>
          <w:cantSplit/>
          <w:trHeight w:val="264"/>
        </w:trPr>
        <w:tc>
          <w:tcPr>
            <w:tcW w:w="631" w:type="dxa"/>
          </w:tcPr>
          <w:p w:rsidR="004E459C" w:rsidRPr="005325D1" w:rsidRDefault="00D16656" w:rsidP="00654B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0" w:type="dxa"/>
          </w:tcPr>
          <w:p w:rsidR="004E459C" w:rsidRPr="005325D1" w:rsidRDefault="00B2699E" w:rsidP="00B26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Stoklasová</w:t>
            </w:r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16656" w:rsidRPr="005325D1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CA7D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A7DE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CA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7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2" w:type="dxa"/>
          </w:tcPr>
          <w:p w:rsidR="004E459C" w:rsidRPr="005325D1" w:rsidRDefault="00B2699E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Porodní bába? Asistentka? Porodní deníky z let 1898-1954</w:t>
            </w:r>
          </w:p>
          <w:p w:rsidR="004E459C" w:rsidRPr="005325D1" w:rsidRDefault="004E459C" w:rsidP="00654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459C" w:rsidRPr="005325D1" w:rsidRDefault="009D045C" w:rsidP="009D0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4E459C" w:rsidRPr="005325D1" w:rsidRDefault="004E459C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59C" w:rsidRPr="00D87FDF" w:rsidRDefault="004E459C" w:rsidP="00230B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0B9C" w:rsidRPr="00CA7DE4" w:rsidRDefault="00885126" w:rsidP="00885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DE4">
        <w:rPr>
          <w:rFonts w:ascii="Times New Roman" w:hAnsi="Times New Roman" w:cs="Times New Roman"/>
          <w:b/>
          <w:sz w:val="24"/>
          <w:szCs w:val="24"/>
        </w:rPr>
        <w:t xml:space="preserve">8.4 ROZVOJOVÉ </w:t>
      </w:r>
      <w:r w:rsidR="002679A0" w:rsidRPr="00CA7DE4">
        <w:rPr>
          <w:rFonts w:ascii="Times New Roman" w:hAnsi="Times New Roman" w:cs="Times New Roman"/>
          <w:b/>
          <w:sz w:val="24"/>
          <w:szCs w:val="24"/>
        </w:rPr>
        <w:t>PROJEKTY</w:t>
      </w:r>
    </w:p>
    <w:p w:rsidR="00654BA1" w:rsidRDefault="00654BA1" w:rsidP="00654B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BA1" w:rsidRPr="00654BA1" w:rsidRDefault="00654BA1" w:rsidP="00654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BA1">
        <w:rPr>
          <w:rFonts w:ascii="Times New Roman" w:hAnsi="Times New Roman" w:cs="Times New Roman"/>
          <w:b/>
          <w:sz w:val="24"/>
          <w:szCs w:val="24"/>
        </w:rPr>
        <w:t>Operační program výzkum, vývoj a vzdělávání</w:t>
      </w:r>
    </w:p>
    <w:p w:rsidR="0037528B" w:rsidRPr="00D87FDF" w:rsidRDefault="0037528B" w:rsidP="003752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126" w:rsidRPr="00885126" w:rsidRDefault="00654BA1" w:rsidP="00654BA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206E3">
        <w:rPr>
          <w:rFonts w:ascii="Times New Roman" w:hAnsi="Times New Roman" w:cs="Times New Roman"/>
          <w:color w:val="333333"/>
          <w:sz w:val="24"/>
          <w:szCs w:val="24"/>
        </w:rPr>
        <w:t xml:space="preserve">FF </w:t>
      </w:r>
      <w:proofErr w:type="spellStart"/>
      <w:r w:rsidRPr="009206E3">
        <w:rPr>
          <w:rFonts w:ascii="Times New Roman" w:hAnsi="Times New Roman" w:cs="Times New Roman"/>
          <w:color w:val="333333"/>
          <w:sz w:val="24"/>
          <w:szCs w:val="24"/>
        </w:rPr>
        <w:t>UPa</w:t>
      </w:r>
      <w:proofErr w:type="spellEnd"/>
      <w:r w:rsidRPr="009206E3">
        <w:rPr>
          <w:rFonts w:ascii="Times New Roman" w:hAnsi="Times New Roman" w:cs="Times New Roman"/>
          <w:color w:val="333333"/>
          <w:sz w:val="24"/>
          <w:szCs w:val="24"/>
        </w:rPr>
        <w:t xml:space="preserve"> se spolupodí</w:t>
      </w:r>
      <w:r>
        <w:rPr>
          <w:rFonts w:ascii="Times New Roman" w:hAnsi="Times New Roman" w:cs="Times New Roman"/>
          <w:color w:val="333333"/>
          <w:sz w:val="24"/>
          <w:szCs w:val="24"/>
        </w:rPr>
        <w:t>lela</w:t>
      </w:r>
      <w:r w:rsidRPr="009206E3">
        <w:rPr>
          <w:rFonts w:ascii="Times New Roman" w:hAnsi="Times New Roman" w:cs="Times New Roman"/>
          <w:color w:val="333333"/>
          <w:sz w:val="24"/>
          <w:szCs w:val="24"/>
        </w:rPr>
        <w:t xml:space="preserve"> na řešení dvou celouniverzitních projektů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206E3">
        <w:rPr>
          <w:rFonts w:ascii="Times New Roman" w:hAnsi="Times New Roman" w:cs="Times New Roman"/>
          <w:sz w:val="24"/>
          <w:szCs w:val="24"/>
        </w:rPr>
        <w:t xml:space="preserve"> financovaných z Evropského fondu pro regionální rozvoj</w:t>
      </w:r>
      <w:r w:rsidRPr="009206E3">
        <w:rPr>
          <w:rFonts w:ascii="Times New Roman" w:hAnsi="Times New Roman" w:cs="Times New Roman"/>
          <w:color w:val="333333"/>
          <w:sz w:val="24"/>
          <w:szCs w:val="24"/>
        </w:rPr>
        <w:t xml:space="preserve"> v rámci 02 Operačního programu </w:t>
      </w:r>
      <w:r w:rsidR="00885126">
        <w:rPr>
          <w:rFonts w:ascii="Times New Roman" w:hAnsi="Times New Roman" w:cs="Times New Roman"/>
          <w:color w:val="333333"/>
          <w:sz w:val="24"/>
          <w:szCs w:val="24"/>
        </w:rPr>
        <w:t xml:space="preserve">Výzkum, vývoj a vzdělávání. </w:t>
      </w:r>
    </w:p>
    <w:p w:rsidR="00654BA1" w:rsidRDefault="00654BA1" w:rsidP="00654BA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4BA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Projekt </w:t>
      </w:r>
      <w:r w:rsidRPr="009206E3">
        <w:rPr>
          <w:rFonts w:ascii="Times New Roman" w:hAnsi="Times New Roman" w:cs="Times New Roman"/>
          <w:b/>
          <w:color w:val="333333"/>
          <w:sz w:val="24"/>
          <w:szCs w:val="24"/>
        </w:rPr>
        <w:t>Rozvoj kvality vzdělávání, hodnocení a strategického řízení na Univerzitě Pardubice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54BA1" w:rsidRDefault="00654BA1" w:rsidP="00654BA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ESF projekt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UPa</w:t>
      </w:r>
      <w:proofErr w:type="spellEnd"/>
      <w:r w:rsidRPr="009206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06E3">
        <w:rPr>
          <w:rFonts w:ascii="Times New Roman" w:hAnsi="Times New Roman" w:cs="Times New Roman"/>
          <w:color w:val="333333"/>
          <w:sz w:val="24"/>
          <w:szCs w:val="24"/>
        </w:rPr>
        <w:t>reg</w:t>
      </w:r>
      <w:proofErr w:type="spellEnd"/>
      <w:r w:rsidRPr="009206E3">
        <w:rPr>
          <w:rFonts w:ascii="Times New Roman" w:hAnsi="Times New Roman" w:cs="Times New Roman"/>
          <w:color w:val="333333"/>
          <w:sz w:val="24"/>
          <w:szCs w:val="24"/>
        </w:rPr>
        <w:t>. č. CZ</w:t>
      </w:r>
      <w:r>
        <w:rPr>
          <w:rFonts w:ascii="Times New Roman" w:hAnsi="Times New Roman" w:cs="Times New Roman"/>
          <w:color w:val="333333"/>
          <w:sz w:val="24"/>
          <w:szCs w:val="24"/>
        </w:rPr>
        <w:t>.02.2.69/0.0/0.0/16_015/0002320</w:t>
      </w:r>
    </w:p>
    <w:p w:rsidR="00654BA1" w:rsidRDefault="00654BA1" w:rsidP="00654BA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206E3">
        <w:rPr>
          <w:rFonts w:ascii="Times New Roman" w:hAnsi="Times New Roman" w:cs="Times New Roman"/>
          <w:color w:val="333333"/>
          <w:sz w:val="24"/>
          <w:szCs w:val="24"/>
        </w:rPr>
        <w:t xml:space="preserve">Doba realizace: </w:t>
      </w:r>
      <w:r w:rsidRPr="009206E3">
        <w:rPr>
          <w:rStyle w:val="date-display-start"/>
          <w:rFonts w:ascii="Times New Roman" w:hAnsi="Times New Roman" w:cs="Times New Roman"/>
          <w:color w:val="333333"/>
          <w:sz w:val="24"/>
          <w:szCs w:val="24"/>
        </w:rPr>
        <w:t>1.</w:t>
      </w:r>
      <w:r>
        <w:rPr>
          <w:rStyle w:val="date-display-start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206E3">
        <w:rPr>
          <w:rStyle w:val="date-display-start"/>
          <w:rFonts w:ascii="Times New Roman" w:hAnsi="Times New Roman" w:cs="Times New Roman"/>
          <w:color w:val="333333"/>
          <w:sz w:val="24"/>
          <w:szCs w:val="24"/>
        </w:rPr>
        <w:t>04.</w:t>
      </w:r>
      <w:r>
        <w:rPr>
          <w:rStyle w:val="date-display-start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206E3">
        <w:rPr>
          <w:rStyle w:val="date-display-start"/>
          <w:rFonts w:ascii="Times New Roman" w:hAnsi="Times New Roman" w:cs="Times New Roman"/>
          <w:color w:val="333333"/>
          <w:sz w:val="24"/>
          <w:szCs w:val="24"/>
        </w:rPr>
        <w:t>2017</w:t>
      </w:r>
      <w:r w:rsidRPr="009206E3">
        <w:rPr>
          <w:rStyle w:val="date-display-range"/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9206E3">
        <w:rPr>
          <w:rStyle w:val="date-display-end"/>
          <w:rFonts w:ascii="Times New Roman" w:hAnsi="Times New Roman" w:cs="Times New Roman"/>
          <w:color w:val="333333"/>
          <w:sz w:val="24"/>
          <w:szCs w:val="24"/>
        </w:rPr>
        <w:t>30.</w:t>
      </w:r>
      <w:r>
        <w:rPr>
          <w:rStyle w:val="date-display-end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206E3">
        <w:rPr>
          <w:rStyle w:val="date-display-end"/>
          <w:rFonts w:ascii="Times New Roman" w:hAnsi="Times New Roman" w:cs="Times New Roman"/>
          <w:color w:val="333333"/>
          <w:sz w:val="24"/>
          <w:szCs w:val="24"/>
        </w:rPr>
        <w:t>12.</w:t>
      </w:r>
      <w:r>
        <w:rPr>
          <w:rStyle w:val="date-display-end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206E3">
        <w:rPr>
          <w:rStyle w:val="date-display-end"/>
          <w:rFonts w:ascii="Times New Roman" w:hAnsi="Times New Roman" w:cs="Times New Roman"/>
          <w:color w:val="333333"/>
          <w:sz w:val="24"/>
          <w:szCs w:val="24"/>
        </w:rPr>
        <w:t>2022</w:t>
      </w:r>
      <w:r w:rsidRPr="009206E3">
        <w:rPr>
          <w:rStyle w:val="date-display-end"/>
          <w:rFonts w:ascii="Times New Roman" w:hAnsi="Times New Roman" w:cs="Times New Roman"/>
          <w:sz w:val="24"/>
          <w:szCs w:val="24"/>
        </w:rPr>
        <w:t>.</w:t>
      </w:r>
    </w:p>
    <w:p w:rsidR="00885126" w:rsidRPr="00885126" w:rsidRDefault="00654BA1" w:rsidP="00885126">
      <w:pPr>
        <w:jc w:val="both"/>
        <w:rPr>
          <w:rStyle w:val="date-display-end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je zaměřen na zvýšení kvality </w:t>
      </w:r>
      <w:r w:rsidRPr="009206E3">
        <w:rPr>
          <w:rFonts w:ascii="Times New Roman" w:hAnsi="Times New Roman" w:cs="Times New Roman"/>
          <w:sz w:val="24"/>
          <w:szCs w:val="24"/>
        </w:rPr>
        <w:t xml:space="preserve">vzdělávacích aktivit na </w:t>
      </w:r>
      <w:proofErr w:type="spellStart"/>
      <w:r w:rsidRPr="009206E3">
        <w:rPr>
          <w:rFonts w:ascii="Times New Roman" w:hAnsi="Times New Roman" w:cs="Times New Roman"/>
          <w:sz w:val="24"/>
          <w:szCs w:val="24"/>
        </w:rPr>
        <w:t>UPa</w:t>
      </w:r>
      <w:proofErr w:type="spellEnd"/>
      <w:r w:rsidRPr="009206E3">
        <w:rPr>
          <w:rFonts w:ascii="Times New Roman" w:hAnsi="Times New Roman" w:cs="Times New Roman"/>
          <w:sz w:val="24"/>
          <w:szCs w:val="24"/>
        </w:rPr>
        <w:t xml:space="preserve"> a současně na zvýšení relevance absolventů pro trh práce a potřeby společnosti a praxe. Mezi jeho hlavní dílčí aktivity patří: </w:t>
      </w:r>
      <w:r w:rsidRPr="009206E3">
        <w:rPr>
          <w:rFonts w:ascii="Times New Roman" w:hAnsi="Times New Roman" w:cs="Times New Roman"/>
          <w:color w:val="333333"/>
          <w:sz w:val="24"/>
          <w:szCs w:val="24"/>
        </w:rPr>
        <w:t xml:space="preserve">modernizace výukových metod, rozšiřováním nabídky předmětů vyučovaných v AJ, zvyšováním kvalifikace, pedagogické a jazykové kompetence akademických pracovníků, podpora studentů se specifickými vzdělávacími potřebami a rozvoj internacionalizace prostředí na Univerzitě Pardubice. </w:t>
      </w:r>
    </w:p>
    <w:p w:rsidR="00654BA1" w:rsidRDefault="00654BA1" w:rsidP="00654BA1">
      <w:pPr>
        <w:pStyle w:val="Normlnweb"/>
        <w:shd w:val="clear" w:color="auto" w:fill="FFFFFF"/>
        <w:jc w:val="both"/>
        <w:rPr>
          <w:color w:val="333333"/>
        </w:rPr>
      </w:pPr>
      <w:r w:rsidRPr="00654BA1">
        <w:rPr>
          <w:rStyle w:val="date-display-end"/>
          <w:b/>
          <w:color w:val="333333"/>
        </w:rPr>
        <w:t xml:space="preserve">Projekt </w:t>
      </w:r>
      <w:r w:rsidRPr="009206E3">
        <w:rPr>
          <w:b/>
          <w:color w:val="333333"/>
        </w:rPr>
        <w:t>Zkvalitnění vzdělávací infrastruktury na Univerzitě Pardubice</w:t>
      </w:r>
      <w:r>
        <w:rPr>
          <w:color w:val="333333"/>
        </w:rPr>
        <w:t xml:space="preserve"> </w:t>
      </w:r>
    </w:p>
    <w:p w:rsidR="00654BA1" w:rsidRDefault="00654BA1" w:rsidP="00654BA1">
      <w:pPr>
        <w:pStyle w:val="Normlnweb"/>
        <w:shd w:val="clear" w:color="auto" w:fill="FFFFFF"/>
        <w:jc w:val="both"/>
      </w:pPr>
      <w:r>
        <w:rPr>
          <w:color w:val="333333"/>
        </w:rPr>
        <w:t xml:space="preserve">ERDF projekt </w:t>
      </w:r>
      <w:proofErr w:type="spellStart"/>
      <w:r>
        <w:rPr>
          <w:color w:val="333333"/>
        </w:rPr>
        <w:t>UPa</w:t>
      </w:r>
      <w:proofErr w:type="spellEnd"/>
      <w:r w:rsidRPr="009206E3">
        <w:rPr>
          <w:color w:val="333333"/>
        </w:rPr>
        <w:t xml:space="preserve"> </w:t>
      </w:r>
      <w:proofErr w:type="spellStart"/>
      <w:r w:rsidRPr="009206E3">
        <w:rPr>
          <w:color w:val="333333"/>
        </w:rPr>
        <w:t>reg</w:t>
      </w:r>
      <w:proofErr w:type="spellEnd"/>
      <w:r w:rsidRPr="009206E3">
        <w:rPr>
          <w:color w:val="333333"/>
        </w:rPr>
        <w:t xml:space="preserve">. č. </w:t>
      </w:r>
      <w:r w:rsidRPr="009206E3">
        <w:t>CZ</w:t>
      </w:r>
      <w:r>
        <w:t>.02.2.67/0.0/0.0/16_016/0002413</w:t>
      </w:r>
    </w:p>
    <w:p w:rsidR="00654BA1" w:rsidRDefault="00654BA1" w:rsidP="00654BA1">
      <w:pPr>
        <w:pStyle w:val="Normlnweb"/>
        <w:shd w:val="clear" w:color="auto" w:fill="FFFFFF"/>
        <w:jc w:val="both"/>
      </w:pPr>
      <w:r w:rsidRPr="009206E3">
        <w:rPr>
          <w:color w:val="333333"/>
        </w:rPr>
        <w:lastRenderedPageBreak/>
        <w:t xml:space="preserve">Doba realizace: </w:t>
      </w:r>
      <w:r w:rsidRPr="009206E3">
        <w:rPr>
          <w:rStyle w:val="date-display-start"/>
          <w:color w:val="333333"/>
        </w:rPr>
        <w:t>1.06.2017</w:t>
      </w:r>
      <w:r w:rsidRPr="009206E3">
        <w:rPr>
          <w:rStyle w:val="date-display-range"/>
          <w:color w:val="333333"/>
        </w:rPr>
        <w:t xml:space="preserve"> - </w:t>
      </w:r>
      <w:r w:rsidRPr="009206E3">
        <w:rPr>
          <w:rStyle w:val="date-display-end"/>
          <w:color w:val="333333"/>
        </w:rPr>
        <w:t>31.12.2022</w:t>
      </w:r>
      <w:r w:rsidRPr="009206E3">
        <w:rPr>
          <w:rStyle w:val="date-display-end"/>
        </w:rPr>
        <w:t>.</w:t>
      </w:r>
    </w:p>
    <w:p w:rsidR="009C338C" w:rsidRPr="00654BA1" w:rsidRDefault="00654BA1" w:rsidP="00654BA1">
      <w:pPr>
        <w:pStyle w:val="Normlnweb"/>
        <w:shd w:val="clear" w:color="auto" w:fill="FFFFFF"/>
        <w:jc w:val="both"/>
        <w:rPr>
          <w:color w:val="414141"/>
        </w:rPr>
      </w:pPr>
      <w:r>
        <w:t>Projekt</w:t>
      </w:r>
      <w:r w:rsidRPr="009206E3">
        <w:t xml:space="preserve"> je zaměřen na modernizaci a dovybavení vzdělávací infrastruktury pro zabezpečení studijních programů 4 </w:t>
      </w:r>
      <w:r>
        <w:t xml:space="preserve">vybraných </w:t>
      </w:r>
      <w:r w:rsidRPr="009206E3">
        <w:t>fakult Univerzity Pardubice. Jedná se o doplňkovou investiční podporu studijních programů nově akreditovaných či upravených v rámci komplementárního ESF projektu s názvem Rozvoj kvality vzdělávání, hodnocení</w:t>
      </w:r>
      <w:r>
        <w:t xml:space="preserve"> a strategického řízení na </w:t>
      </w:r>
      <w:proofErr w:type="spellStart"/>
      <w:r>
        <w:t>UPa</w:t>
      </w:r>
      <w:proofErr w:type="spellEnd"/>
      <w:r>
        <w:t xml:space="preserve">. </w:t>
      </w:r>
      <w:r w:rsidRPr="009206E3">
        <w:rPr>
          <w:color w:val="414141"/>
        </w:rPr>
        <w:t>Hlavním cílem projektu je zajištění vyšší kvality výuky ve studijních programech a zvýšení otevřenosti instituce ve vztahu k rozvoji internacionalizace prostřednictvím zkvalitnění vzdělávací infrastruktury</w:t>
      </w:r>
      <w:r>
        <w:t xml:space="preserve">. </w:t>
      </w:r>
    </w:p>
    <w:p w:rsidR="009C338C" w:rsidRPr="00654BA1" w:rsidRDefault="00A934CD" w:rsidP="00123E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BA1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Pr="00654BA1">
        <w:rPr>
          <w:rFonts w:ascii="Open Sans" w:hAnsi="Open Sans" w:cs="Arial"/>
          <w:b/>
          <w:sz w:val="23"/>
          <w:szCs w:val="23"/>
        </w:rPr>
        <w:t>Centrum pro etiku jako studium hodnoty člověka</w:t>
      </w:r>
    </w:p>
    <w:p w:rsidR="00A934CD" w:rsidRPr="00654BA1" w:rsidRDefault="00A934CD" w:rsidP="00A93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BA1">
        <w:rPr>
          <w:rFonts w:ascii="Times New Roman" w:hAnsi="Times New Roman" w:cs="Times New Roman"/>
          <w:sz w:val="24"/>
          <w:szCs w:val="24"/>
        </w:rPr>
        <w:t>CZ.02.1.01/0.0/0.0/15_003/0000425</w:t>
      </w:r>
    </w:p>
    <w:p w:rsidR="009C338C" w:rsidRPr="00654BA1" w:rsidRDefault="00A934CD" w:rsidP="00123E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BA1">
        <w:rPr>
          <w:rFonts w:ascii="Times New Roman" w:hAnsi="Times New Roman" w:cs="Times New Roman"/>
          <w:sz w:val="24"/>
          <w:szCs w:val="24"/>
        </w:rPr>
        <w:t>PO 1 – Posilování kapacit pro kvalitní výzkum</w:t>
      </w:r>
    </w:p>
    <w:p w:rsidR="00A934CD" w:rsidRPr="00654BA1" w:rsidRDefault="009C338C" w:rsidP="00123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BA1">
        <w:rPr>
          <w:rFonts w:ascii="Times New Roman" w:hAnsi="Times New Roman" w:cs="Times New Roman"/>
          <w:sz w:val="24"/>
          <w:szCs w:val="24"/>
        </w:rPr>
        <w:t xml:space="preserve">Realizace 1. 12. 2016 – 31. 10. 2022 </w:t>
      </w:r>
    </w:p>
    <w:p w:rsidR="00A934CD" w:rsidRPr="00654BA1" w:rsidRDefault="00A934CD" w:rsidP="00A93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934CD" w:rsidRDefault="00CF3A10" w:rsidP="00FE7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BA1">
        <w:rPr>
          <w:rFonts w:ascii="Times New Roman" w:hAnsi="Times New Roman" w:cs="Times New Roman"/>
          <w:sz w:val="24"/>
          <w:szCs w:val="24"/>
        </w:rPr>
        <w:t>Ve fázi řešení probíhal projekt</w:t>
      </w:r>
      <w:r w:rsidR="00A934CD" w:rsidRPr="00654BA1">
        <w:rPr>
          <w:rFonts w:ascii="Times New Roman" w:hAnsi="Times New Roman" w:cs="Times New Roman"/>
          <w:sz w:val="24"/>
          <w:szCs w:val="24"/>
        </w:rPr>
        <w:t xml:space="preserve"> </w:t>
      </w:r>
      <w:r w:rsidR="00A934CD" w:rsidRPr="00654BA1">
        <w:rPr>
          <w:rFonts w:ascii="Times New Roman" w:hAnsi="Times New Roman" w:cs="Times New Roman"/>
          <w:i/>
          <w:sz w:val="24"/>
          <w:szCs w:val="24"/>
        </w:rPr>
        <w:t>Centrum pro etiku jako studium hodnoty člověka</w:t>
      </w:r>
      <w:r w:rsidR="00A934CD" w:rsidRPr="00654BA1">
        <w:rPr>
          <w:rFonts w:ascii="Times New Roman" w:hAnsi="Times New Roman" w:cs="Times New Roman"/>
          <w:sz w:val="24"/>
          <w:szCs w:val="24"/>
        </w:rPr>
        <w:t xml:space="preserve"> </w:t>
      </w:r>
      <w:r w:rsidR="00FE7041" w:rsidRPr="00654BA1">
        <w:rPr>
          <w:rFonts w:ascii="Times New Roman" w:hAnsi="Times New Roman" w:cs="Times New Roman"/>
          <w:sz w:val="24"/>
          <w:szCs w:val="24"/>
        </w:rPr>
        <w:t>s rozpočtem 104 miliónů Kč</w:t>
      </w:r>
      <w:r w:rsidRPr="00654BA1">
        <w:rPr>
          <w:rFonts w:ascii="Times New Roman" w:hAnsi="Times New Roman" w:cs="Times New Roman"/>
          <w:sz w:val="24"/>
          <w:szCs w:val="24"/>
        </w:rPr>
        <w:t>, který byl zahájen</w:t>
      </w:r>
      <w:r w:rsidR="00FE7041" w:rsidRPr="00654BA1">
        <w:rPr>
          <w:rFonts w:ascii="Times New Roman" w:hAnsi="Times New Roman" w:cs="Times New Roman"/>
          <w:sz w:val="24"/>
          <w:szCs w:val="24"/>
        </w:rPr>
        <w:t xml:space="preserve"> </w:t>
      </w:r>
      <w:r w:rsidRPr="00654BA1">
        <w:rPr>
          <w:rFonts w:ascii="Times New Roman" w:hAnsi="Times New Roman" w:cs="Times New Roman"/>
          <w:sz w:val="24"/>
          <w:szCs w:val="24"/>
        </w:rPr>
        <w:t>k začátku prosince</w:t>
      </w:r>
      <w:r w:rsidR="00A934CD" w:rsidRPr="00654BA1">
        <w:rPr>
          <w:rFonts w:ascii="Times New Roman" w:hAnsi="Times New Roman" w:cs="Times New Roman"/>
          <w:sz w:val="24"/>
          <w:szCs w:val="24"/>
        </w:rPr>
        <w:t xml:space="preserve"> 2016. Jeho cílem</w:t>
      </w:r>
      <w:r w:rsidR="00FE7041" w:rsidRPr="00654BA1">
        <w:rPr>
          <w:rFonts w:ascii="Times New Roman" w:hAnsi="Times New Roman" w:cs="Times New Roman"/>
          <w:sz w:val="24"/>
          <w:szCs w:val="24"/>
        </w:rPr>
        <w:t xml:space="preserve"> </w:t>
      </w:r>
      <w:r w:rsidR="00A934CD" w:rsidRPr="00654BA1">
        <w:rPr>
          <w:rFonts w:ascii="Times New Roman" w:hAnsi="Times New Roman" w:cs="Times New Roman"/>
          <w:sz w:val="24"/>
          <w:szCs w:val="24"/>
        </w:rPr>
        <w:t>je vytvořit při Katedře filosofie Univerzity Pardubice nový excelentní výzkumný tým v oboru etiky a soustředit v něm mezinárodně uznávané odborníky zabývající se problémem (</w:t>
      </w:r>
      <w:proofErr w:type="spellStart"/>
      <w:r w:rsidR="00A934CD" w:rsidRPr="00654BA1">
        <w:rPr>
          <w:rFonts w:ascii="Times New Roman" w:hAnsi="Times New Roman" w:cs="Times New Roman"/>
          <w:sz w:val="24"/>
          <w:szCs w:val="24"/>
        </w:rPr>
        <w:t>zne</w:t>
      </w:r>
      <w:proofErr w:type="spellEnd"/>
      <w:r w:rsidR="00A934CD" w:rsidRPr="00654BA1">
        <w:rPr>
          <w:rFonts w:ascii="Times New Roman" w:hAnsi="Times New Roman" w:cs="Times New Roman"/>
          <w:sz w:val="24"/>
          <w:szCs w:val="24"/>
        </w:rPr>
        <w:t>)uznání hodnoty člověka. Rozšíření infrastruktury špičkových textových zdrojů</w:t>
      </w:r>
      <w:r w:rsidRPr="00654BA1">
        <w:rPr>
          <w:rFonts w:ascii="Times New Roman" w:hAnsi="Times New Roman" w:cs="Times New Roman"/>
          <w:sz w:val="24"/>
          <w:szCs w:val="24"/>
        </w:rPr>
        <w:t xml:space="preserve"> v nově zřízené specializované knihovně</w:t>
      </w:r>
      <w:r w:rsidR="00A934CD" w:rsidRPr="00654BA1">
        <w:rPr>
          <w:rFonts w:ascii="Times New Roman" w:hAnsi="Times New Roman" w:cs="Times New Roman"/>
          <w:sz w:val="24"/>
          <w:szCs w:val="24"/>
        </w:rPr>
        <w:t>, rozv</w:t>
      </w:r>
      <w:r w:rsidRPr="00654BA1">
        <w:rPr>
          <w:rFonts w:ascii="Times New Roman" w:hAnsi="Times New Roman" w:cs="Times New Roman"/>
          <w:sz w:val="24"/>
          <w:szCs w:val="24"/>
        </w:rPr>
        <w:t xml:space="preserve">íjení </w:t>
      </w:r>
      <w:r w:rsidR="00A934CD" w:rsidRPr="00654BA1">
        <w:rPr>
          <w:rFonts w:ascii="Times New Roman" w:hAnsi="Times New Roman" w:cs="Times New Roman"/>
          <w:sz w:val="24"/>
          <w:szCs w:val="24"/>
        </w:rPr>
        <w:t>sítě strategických kontaktů s vyprofilovanými zahraničními pracovišti a inovativnost přístupu zaji</w:t>
      </w:r>
      <w:r w:rsidRPr="00654BA1">
        <w:rPr>
          <w:rFonts w:ascii="Times New Roman" w:hAnsi="Times New Roman" w:cs="Times New Roman"/>
          <w:sz w:val="24"/>
          <w:szCs w:val="24"/>
        </w:rPr>
        <w:t>šťuje</w:t>
      </w:r>
      <w:r w:rsidR="00A934CD" w:rsidRPr="00654BA1">
        <w:rPr>
          <w:rFonts w:ascii="Times New Roman" w:hAnsi="Times New Roman" w:cs="Times New Roman"/>
          <w:sz w:val="24"/>
          <w:szCs w:val="24"/>
        </w:rPr>
        <w:t xml:space="preserve"> mezinárodní kvalitu vědeckých výsledků, v jejichž produkci </w:t>
      </w:r>
      <w:r w:rsidRPr="00654BA1">
        <w:rPr>
          <w:rFonts w:ascii="Times New Roman" w:hAnsi="Times New Roman" w:cs="Times New Roman"/>
          <w:sz w:val="24"/>
          <w:szCs w:val="24"/>
        </w:rPr>
        <w:t xml:space="preserve">jsou </w:t>
      </w:r>
      <w:r w:rsidR="00A934CD" w:rsidRPr="00654BA1">
        <w:rPr>
          <w:rFonts w:ascii="Times New Roman" w:hAnsi="Times New Roman" w:cs="Times New Roman"/>
          <w:sz w:val="24"/>
          <w:szCs w:val="24"/>
        </w:rPr>
        <w:t>podporováni i studenti doktorského studia.</w:t>
      </w:r>
    </w:p>
    <w:p w:rsidR="005325D1" w:rsidRDefault="005325D1" w:rsidP="00FE7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038" w:rsidRDefault="005325D1" w:rsidP="00AF6038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F</w:t>
      </w:r>
      <w:r w:rsidR="00CA7DE4"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akulta filozofická</w:t>
      </w:r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se </w:t>
      </w:r>
      <w:r w:rsidR="00AF6038"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v rámci Univerzity </w:t>
      </w:r>
      <w:proofErr w:type="gramStart"/>
      <w:r w:rsidR="00AF6038"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Pardubice</w:t>
      </w:r>
      <w:proofErr w:type="gramEnd"/>
      <w:r w:rsidR="00AF6038"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významně </w:t>
      </w:r>
      <w:proofErr w:type="gramStart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podílela</w:t>
      </w:r>
      <w:proofErr w:type="gramEnd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na </w:t>
      </w:r>
      <w:r w:rsid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přípravě a </w:t>
      </w:r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realizaci aktivit v</w:t>
      </w:r>
      <w:r w:rsidR="00AF6038">
        <w:rPr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rámci</w:t>
      </w:r>
      <w:r w:rsidR="00AF6038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AF6038" w:rsidRDefault="00AF6038" w:rsidP="00AF6038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F6038" w:rsidRDefault="00AF6038" w:rsidP="00AF6038">
      <w:pPr>
        <w:pStyle w:val="Nadpis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F60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Projekt</w:t>
      </w:r>
      <w:r w:rsidR="005325D1" w:rsidRPr="00AF60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Československo a jeho kulturní identita v historické paměti 20. a 21. století. Podpora aktivit týkajících se významného výročí roku 1918.</w:t>
      </w:r>
      <w:r w:rsidRPr="00AF60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AF6038" w:rsidRPr="00AF6038" w:rsidRDefault="00E42899" w:rsidP="00AF6038">
      <w:r w:rsidRPr="00E42899">
        <w:rPr>
          <w:rFonts w:ascii="Times New Roman" w:hAnsi="Times New Roman" w:cs="Times New Roman"/>
          <w:sz w:val="24"/>
          <w:szCs w:val="24"/>
        </w:rPr>
        <w:t>MRP180001 (V12) </w:t>
      </w:r>
      <w:r w:rsidR="007276EE">
        <w:rPr>
          <w:rFonts w:ascii="Times New Roman" w:hAnsi="Times New Roman" w:cs="Times New Roman"/>
          <w:sz w:val="24"/>
          <w:szCs w:val="24"/>
        </w:rPr>
        <w:t xml:space="preserve">    Doba realizace: 2018</w:t>
      </w:r>
    </w:p>
    <w:p w:rsidR="005325D1" w:rsidRPr="00AF6038" w:rsidRDefault="00AF6038" w:rsidP="00AF6038">
      <w:pPr>
        <w:pStyle w:val="Nadpis4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AF6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Cílem projektu, jehož všechny aktivity proběhly v roce 2018, bylo prezentovat a rozvíjet odkaz myšlenek a kulturně definované identity před sto lety založeného samostatného čsl. </w:t>
      </w:r>
      <w:proofErr w:type="gramStart"/>
      <w:r w:rsidRPr="00AF6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státu</w:t>
      </w:r>
      <w:proofErr w:type="gramEnd"/>
      <w:r w:rsidRPr="00AF6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, včetně odkazu jeho klíčových historických mezníků v letech 1918/1938/1948/1968/1993. Naplánované aktivity, rozdělený do čtyř tematických bloků (věnovaných mj. přípravě </w:t>
      </w:r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výroční konference česko-americké vědecké společnosti </w:t>
      </w:r>
      <w:proofErr w:type="spellStart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The</w:t>
      </w:r>
      <w:proofErr w:type="spellEnd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Comenius</w:t>
      </w:r>
      <w:proofErr w:type="spellEnd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Academic</w:t>
      </w:r>
      <w:proofErr w:type="spellEnd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Club</w:t>
      </w:r>
      <w:proofErr w:type="spellEnd"/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 realizaci cyklu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„</w:t>
      </w:r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>Budování státu slovem?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“</w:t>
      </w:r>
      <w:r w:rsidRPr="00AF60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sérii 16 autorských čtení a besed se současnými osobnostmi české literární scény) </w:t>
      </w:r>
      <w:r w:rsidRPr="00AF6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připomínaly ideje i kulturní artefakty, spoluformujících identitu moderního československého stát a upozorňovaly na kontinuitu české státnosti v dlouhém historickém období a na různé formy vztahu národ – stát – kultura. </w:t>
      </w:r>
    </w:p>
    <w:p w:rsidR="005325D1" w:rsidRPr="00654BA1" w:rsidRDefault="005325D1" w:rsidP="00FE7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8DB" w:rsidRPr="00D87FDF" w:rsidRDefault="00C608DB" w:rsidP="00C608D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230B9C" w:rsidRPr="00CA7DE4" w:rsidRDefault="00885126" w:rsidP="00885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DE4">
        <w:rPr>
          <w:rFonts w:ascii="Times New Roman" w:hAnsi="Times New Roman" w:cs="Times New Roman"/>
          <w:b/>
          <w:sz w:val="24"/>
          <w:szCs w:val="24"/>
        </w:rPr>
        <w:t>8.5  </w:t>
      </w:r>
      <w:r w:rsidR="00230B9C" w:rsidRPr="00CA7DE4">
        <w:rPr>
          <w:rFonts w:ascii="Times New Roman" w:hAnsi="Times New Roman" w:cs="Times New Roman"/>
          <w:b/>
          <w:sz w:val="24"/>
          <w:szCs w:val="24"/>
        </w:rPr>
        <w:t>ODBORNÉ AKCE</w:t>
      </w:r>
    </w:p>
    <w:p w:rsidR="00230B9C" w:rsidRPr="00CA7DE4" w:rsidRDefault="00230B9C" w:rsidP="0053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C02" w:rsidRPr="00CA7DE4" w:rsidRDefault="00254C02" w:rsidP="0025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DE4">
        <w:rPr>
          <w:rFonts w:ascii="Times New Roman" w:hAnsi="Times New Roman" w:cs="Times New Roman"/>
          <w:sz w:val="24"/>
          <w:szCs w:val="24"/>
        </w:rPr>
        <w:t>V roce 201</w:t>
      </w:r>
      <w:r w:rsidR="00D93987" w:rsidRPr="00CA7DE4">
        <w:rPr>
          <w:rFonts w:ascii="Times New Roman" w:hAnsi="Times New Roman" w:cs="Times New Roman"/>
          <w:sz w:val="24"/>
          <w:szCs w:val="24"/>
        </w:rPr>
        <w:t>8</w:t>
      </w:r>
      <w:r w:rsidRPr="00CA7DE4">
        <w:rPr>
          <w:rFonts w:ascii="Times New Roman" w:hAnsi="Times New Roman" w:cs="Times New Roman"/>
          <w:sz w:val="24"/>
          <w:szCs w:val="24"/>
        </w:rPr>
        <w:t xml:space="preserve"> jednotlivá fakultní pracoviště organizovalo celou řadu odborných akcí, z nichž některé se konaly na půdě Univerzity Pardubice. Mnohé se uskutečnily na půdě spřátelených vědeckých ústavů či veřejných institucí. Ve většině případů se jednalo o mezinárodní konfere</w:t>
      </w:r>
      <w:r w:rsidR="004E459C" w:rsidRPr="00CA7DE4">
        <w:rPr>
          <w:rFonts w:ascii="Times New Roman" w:hAnsi="Times New Roman" w:cs="Times New Roman"/>
          <w:sz w:val="24"/>
          <w:szCs w:val="24"/>
        </w:rPr>
        <w:t>nce.</w:t>
      </w:r>
    </w:p>
    <w:p w:rsidR="004E459C" w:rsidRPr="00CA7DE4" w:rsidRDefault="004E459C" w:rsidP="0025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9C" w:rsidRPr="00CA7DE4" w:rsidRDefault="004E459C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DE4">
        <w:rPr>
          <w:rFonts w:ascii="Times New Roman" w:hAnsi="Times New Roman" w:cs="Times New Roman"/>
          <w:b/>
          <w:sz w:val="24"/>
          <w:szCs w:val="24"/>
        </w:rPr>
        <w:t>V</w:t>
      </w:r>
      <w:r w:rsidR="00CA7DE4" w:rsidRPr="00CA7DE4">
        <w:rPr>
          <w:rFonts w:ascii="Times New Roman" w:hAnsi="Times New Roman" w:cs="Times New Roman"/>
          <w:b/>
          <w:sz w:val="24"/>
          <w:szCs w:val="24"/>
        </w:rPr>
        <w:t>ýběr z významných</w:t>
      </w:r>
      <w:r w:rsidRPr="00CA7DE4">
        <w:rPr>
          <w:rFonts w:ascii="Times New Roman" w:hAnsi="Times New Roman" w:cs="Times New Roman"/>
          <w:b/>
          <w:sz w:val="24"/>
          <w:szCs w:val="24"/>
        </w:rPr>
        <w:t xml:space="preserve"> konferenc</w:t>
      </w:r>
      <w:r w:rsidR="00CA7DE4" w:rsidRPr="00CA7DE4">
        <w:rPr>
          <w:rFonts w:ascii="Times New Roman" w:hAnsi="Times New Roman" w:cs="Times New Roman"/>
          <w:b/>
          <w:sz w:val="24"/>
          <w:szCs w:val="24"/>
        </w:rPr>
        <w:t>í</w:t>
      </w:r>
      <w:r w:rsidRPr="00CA7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D0F" w:rsidRPr="00CA7DE4">
        <w:rPr>
          <w:rFonts w:ascii="Times New Roman" w:hAnsi="Times New Roman" w:cs="Times New Roman"/>
          <w:b/>
          <w:sz w:val="24"/>
          <w:szCs w:val="24"/>
        </w:rPr>
        <w:t>a odborn</w:t>
      </w:r>
      <w:r w:rsidR="00CA7DE4" w:rsidRPr="00CA7DE4">
        <w:rPr>
          <w:rFonts w:ascii="Times New Roman" w:hAnsi="Times New Roman" w:cs="Times New Roman"/>
          <w:b/>
          <w:sz w:val="24"/>
          <w:szCs w:val="24"/>
        </w:rPr>
        <w:t>ých akcí</w:t>
      </w:r>
      <w:r w:rsidR="00882C72">
        <w:rPr>
          <w:rFonts w:ascii="Times New Roman" w:hAnsi="Times New Roman" w:cs="Times New Roman"/>
          <w:b/>
          <w:sz w:val="24"/>
          <w:szCs w:val="24"/>
        </w:rPr>
        <w:t>,</w:t>
      </w:r>
      <w:r w:rsidR="00B17D0F" w:rsidRPr="00CA7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DE4" w:rsidRPr="00CA7DE4">
        <w:rPr>
          <w:rFonts w:ascii="Times New Roman" w:hAnsi="Times New Roman" w:cs="Times New Roman"/>
          <w:b/>
          <w:sz w:val="24"/>
          <w:szCs w:val="24"/>
        </w:rPr>
        <w:t>pořádaných</w:t>
      </w:r>
      <w:r w:rsidRPr="00CA7DE4">
        <w:rPr>
          <w:rFonts w:ascii="Times New Roman" w:hAnsi="Times New Roman" w:cs="Times New Roman"/>
          <w:b/>
          <w:sz w:val="24"/>
          <w:szCs w:val="24"/>
        </w:rPr>
        <w:t xml:space="preserve"> pracovišti FF </w:t>
      </w:r>
      <w:proofErr w:type="spellStart"/>
      <w:r w:rsidRPr="00CA7DE4">
        <w:rPr>
          <w:rFonts w:ascii="Times New Roman" w:hAnsi="Times New Roman" w:cs="Times New Roman"/>
          <w:b/>
          <w:sz w:val="24"/>
          <w:szCs w:val="24"/>
        </w:rPr>
        <w:t>UPa</w:t>
      </w:r>
      <w:proofErr w:type="spellEnd"/>
      <w:r w:rsidR="00654BA1" w:rsidRPr="00CA7DE4">
        <w:rPr>
          <w:rFonts w:ascii="Times New Roman" w:hAnsi="Times New Roman" w:cs="Times New Roman"/>
          <w:b/>
          <w:sz w:val="24"/>
          <w:szCs w:val="24"/>
        </w:rPr>
        <w:t>:</w:t>
      </w:r>
    </w:p>
    <w:p w:rsidR="00654BA1" w:rsidRPr="00CA7DE4" w:rsidRDefault="00654BA1" w:rsidP="004E4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7D0F" w:rsidRPr="00CA7DE4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lastRenderedPageBreak/>
        <w:t></w:t>
      </w:r>
      <w:r w:rsidRPr="00CA7DE4">
        <w:rPr>
          <w:i/>
          <w:iCs/>
          <w:sz w:val="23"/>
          <w:szCs w:val="23"/>
        </w:rPr>
        <w:t xml:space="preserve">International ConferencePardubice-Taipei-Shanghai–ContemporarySocialChallenges, </w:t>
      </w:r>
      <w:r w:rsidRPr="00CA7DE4">
        <w:rPr>
          <w:sz w:val="23"/>
          <w:szCs w:val="23"/>
        </w:rPr>
        <w:t>Pardubice, KSKA, 28. –30. 3. 2018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</w:p>
    <w:p w:rsidR="00B17D0F" w:rsidRPr="00CA7DE4" w:rsidRDefault="00B17D0F" w:rsidP="00B17D0F">
      <w:pPr>
        <w:pStyle w:val="Default"/>
        <w:spacing w:after="317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r w:rsidRPr="00CA7DE4">
        <w:rPr>
          <w:i/>
          <w:iCs/>
          <w:sz w:val="23"/>
          <w:szCs w:val="23"/>
        </w:rPr>
        <w:t>Ruská revoluce a Západ</w:t>
      </w:r>
      <w:r w:rsidRPr="00CA7DE4">
        <w:rPr>
          <w:sz w:val="23"/>
          <w:szCs w:val="23"/>
        </w:rPr>
        <w:t xml:space="preserve">, spolupořadatel Historický ústav AV ČR, Dačického dům, Kutná Hora, ÚHV, 10. 4. 2018 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r w:rsidRPr="00CA7DE4">
        <w:rPr>
          <w:i/>
          <w:iCs/>
          <w:sz w:val="23"/>
          <w:szCs w:val="23"/>
        </w:rPr>
        <w:t xml:space="preserve">X. bienále. Jak se u nás podvádělo: za monarchie i za republiky, </w:t>
      </w:r>
      <w:r w:rsidRPr="00CA7DE4">
        <w:rPr>
          <w:sz w:val="23"/>
          <w:szCs w:val="23"/>
        </w:rPr>
        <w:t xml:space="preserve">Dačického dům, Kutná Hora, ÚHV, 26. – 27. dubna 2018 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</w:p>
    <w:p w:rsidR="00B17D0F" w:rsidRPr="00CA7DE4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r w:rsidRPr="00CA7DE4">
        <w:rPr>
          <w:i/>
          <w:iCs/>
          <w:sz w:val="23"/>
          <w:szCs w:val="23"/>
        </w:rPr>
        <w:t>SOCIOCON – studentská konference</w:t>
      </w:r>
      <w:r w:rsidRPr="00CA7DE4">
        <w:rPr>
          <w:sz w:val="23"/>
          <w:szCs w:val="23"/>
        </w:rPr>
        <w:t>, Pardubice –Divadlo 29, KSKA, 2. 5. 2018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</w:p>
    <w:p w:rsidR="00B17D0F" w:rsidRPr="00CA7DE4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proofErr w:type="spellStart"/>
      <w:r w:rsidRPr="00CA7DE4">
        <w:rPr>
          <w:i/>
          <w:iCs/>
          <w:sz w:val="23"/>
          <w:szCs w:val="23"/>
        </w:rPr>
        <w:t>Truth</w:t>
      </w:r>
      <w:proofErr w:type="spellEnd"/>
      <w:r w:rsidRPr="00CA7DE4">
        <w:rPr>
          <w:i/>
          <w:iCs/>
          <w:sz w:val="23"/>
          <w:szCs w:val="23"/>
        </w:rPr>
        <w:t xml:space="preserve">, </w:t>
      </w:r>
      <w:proofErr w:type="spellStart"/>
      <w:r w:rsidRPr="00CA7DE4">
        <w:rPr>
          <w:i/>
          <w:iCs/>
          <w:sz w:val="23"/>
          <w:szCs w:val="23"/>
        </w:rPr>
        <w:t>Power</w:t>
      </w:r>
      <w:proofErr w:type="spellEnd"/>
      <w:r w:rsidRPr="00CA7DE4">
        <w:rPr>
          <w:i/>
          <w:iCs/>
          <w:sz w:val="23"/>
          <w:szCs w:val="23"/>
        </w:rPr>
        <w:t xml:space="preserve">, </w:t>
      </w:r>
      <w:proofErr w:type="spellStart"/>
      <w:r w:rsidRPr="00CA7DE4">
        <w:rPr>
          <w:i/>
          <w:iCs/>
          <w:sz w:val="23"/>
          <w:szCs w:val="23"/>
        </w:rPr>
        <w:t>Knowledge</w:t>
      </w:r>
      <w:proofErr w:type="spellEnd"/>
      <w:r w:rsidRPr="00CA7DE4">
        <w:rPr>
          <w:i/>
          <w:iCs/>
          <w:sz w:val="23"/>
          <w:szCs w:val="23"/>
        </w:rPr>
        <w:t>-</w:t>
      </w:r>
      <w:proofErr w:type="spellStart"/>
      <w:r w:rsidRPr="00CA7DE4">
        <w:rPr>
          <w:i/>
          <w:iCs/>
          <w:sz w:val="23"/>
          <w:szCs w:val="23"/>
        </w:rPr>
        <w:t>Reflectionson</w:t>
      </w:r>
      <w:proofErr w:type="spellEnd"/>
      <w:r w:rsidRPr="00CA7DE4">
        <w:rPr>
          <w:i/>
          <w:iCs/>
          <w:sz w:val="23"/>
          <w:szCs w:val="23"/>
        </w:rPr>
        <w:t xml:space="preserve"> </w:t>
      </w:r>
      <w:proofErr w:type="spellStart"/>
      <w:r w:rsidRPr="00CA7DE4">
        <w:rPr>
          <w:i/>
          <w:iCs/>
          <w:sz w:val="23"/>
          <w:szCs w:val="23"/>
        </w:rPr>
        <w:t>Politics</w:t>
      </w:r>
      <w:proofErr w:type="spellEnd"/>
      <w:r w:rsidRPr="00CA7DE4">
        <w:rPr>
          <w:i/>
          <w:iCs/>
          <w:sz w:val="23"/>
          <w:szCs w:val="23"/>
        </w:rPr>
        <w:t xml:space="preserve"> </w:t>
      </w:r>
      <w:proofErr w:type="spellStart"/>
      <w:r w:rsidRPr="00CA7DE4">
        <w:rPr>
          <w:i/>
          <w:iCs/>
          <w:sz w:val="23"/>
          <w:szCs w:val="23"/>
        </w:rPr>
        <w:t>Today</w:t>
      </w:r>
      <w:proofErr w:type="spellEnd"/>
      <w:r w:rsidRPr="00CA7DE4">
        <w:rPr>
          <w:i/>
          <w:iCs/>
          <w:sz w:val="23"/>
          <w:szCs w:val="23"/>
        </w:rPr>
        <w:t xml:space="preserve">, </w:t>
      </w:r>
      <w:proofErr w:type="spellStart"/>
      <w:r w:rsidRPr="00CA7DE4">
        <w:rPr>
          <w:sz w:val="23"/>
          <w:szCs w:val="23"/>
        </w:rPr>
        <w:t>UPa</w:t>
      </w:r>
      <w:proofErr w:type="spellEnd"/>
      <w:r w:rsidRPr="00CA7DE4">
        <w:rPr>
          <w:sz w:val="23"/>
          <w:szCs w:val="23"/>
        </w:rPr>
        <w:t xml:space="preserve">, Centrum pro etiku, 3. </w:t>
      </w:r>
      <w:r w:rsidRPr="00CA7DE4">
        <w:rPr>
          <w:i/>
          <w:iCs/>
          <w:sz w:val="23"/>
          <w:szCs w:val="23"/>
        </w:rPr>
        <w:t>-</w:t>
      </w:r>
      <w:r w:rsidRPr="00CA7DE4">
        <w:rPr>
          <w:sz w:val="23"/>
          <w:szCs w:val="23"/>
        </w:rPr>
        <w:t>4. 5. 2018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</w:p>
    <w:p w:rsidR="00B17D0F" w:rsidRPr="00CA7DE4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r w:rsidRPr="00CA7DE4">
        <w:rPr>
          <w:i/>
          <w:iCs/>
          <w:sz w:val="23"/>
          <w:szCs w:val="23"/>
        </w:rPr>
        <w:t xml:space="preserve">5th </w:t>
      </w:r>
      <w:proofErr w:type="gramStart"/>
      <w:r w:rsidRPr="00CA7DE4">
        <w:rPr>
          <w:i/>
          <w:iCs/>
          <w:sz w:val="23"/>
          <w:szCs w:val="23"/>
        </w:rPr>
        <w:t>Czech –</w:t>
      </w:r>
      <w:proofErr w:type="spellStart"/>
      <w:r w:rsidRPr="00CA7DE4">
        <w:rPr>
          <w:i/>
          <w:iCs/>
          <w:sz w:val="23"/>
          <w:szCs w:val="23"/>
        </w:rPr>
        <w:t>Spanish</w:t>
      </w:r>
      <w:proofErr w:type="spellEnd"/>
      <w:proofErr w:type="gramEnd"/>
      <w:r w:rsidRPr="00CA7DE4">
        <w:rPr>
          <w:i/>
          <w:iCs/>
          <w:sz w:val="23"/>
          <w:szCs w:val="23"/>
        </w:rPr>
        <w:t xml:space="preserve"> Conference</w:t>
      </w:r>
      <w:r w:rsidRPr="00CA7DE4">
        <w:rPr>
          <w:sz w:val="23"/>
          <w:szCs w:val="23"/>
        </w:rPr>
        <w:t>, KFI, 10. -11. 5. 2018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</w:p>
    <w:p w:rsidR="00B17D0F" w:rsidRPr="00CA7DE4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r w:rsidRPr="00CA7DE4">
        <w:rPr>
          <w:i/>
          <w:iCs/>
          <w:sz w:val="23"/>
          <w:szCs w:val="23"/>
        </w:rPr>
        <w:t xml:space="preserve">Filosofie v horách VIII. – téma: Emmanuel </w:t>
      </w:r>
      <w:proofErr w:type="spellStart"/>
      <w:r w:rsidRPr="00CA7DE4">
        <w:rPr>
          <w:i/>
          <w:iCs/>
          <w:sz w:val="23"/>
          <w:szCs w:val="23"/>
        </w:rPr>
        <w:t>Levinas</w:t>
      </w:r>
      <w:proofErr w:type="spellEnd"/>
      <w:r w:rsidRPr="00CA7DE4">
        <w:rPr>
          <w:i/>
          <w:iCs/>
          <w:sz w:val="23"/>
          <w:szCs w:val="23"/>
        </w:rPr>
        <w:t xml:space="preserve">, </w:t>
      </w:r>
      <w:proofErr w:type="spellStart"/>
      <w:r w:rsidRPr="00CA7DE4">
        <w:rPr>
          <w:i/>
          <w:iCs/>
          <w:sz w:val="23"/>
          <w:szCs w:val="23"/>
        </w:rPr>
        <w:t>Albeřice</w:t>
      </w:r>
      <w:proofErr w:type="spellEnd"/>
      <w:r w:rsidRPr="00CA7DE4">
        <w:rPr>
          <w:i/>
          <w:iCs/>
          <w:sz w:val="23"/>
          <w:szCs w:val="23"/>
        </w:rPr>
        <w:t xml:space="preserve">, </w:t>
      </w:r>
      <w:proofErr w:type="spellStart"/>
      <w:r w:rsidRPr="00CA7DE4">
        <w:rPr>
          <w:sz w:val="23"/>
          <w:szCs w:val="23"/>
        </w:rPr>
        <w:t>KFi</w:t>
      </w:r>
      <w:proofErr w:type="spellEnd"/>
      <w:r w:rsidRPr="00CA7DE4">
        <w:rPr>
          <w:sz w:val="23"/>
          <w:szCs w:val="23"/>
        </w:rPr>
        <w:t>, 14. –17. 5. 2018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</w:p>
    <w:p w:rsidR="00B17D0F" w:rsidRPr="00CA7DE4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proofErr w:type="spellStart"/>
      <w:r w:rsidRPr="00CA7DE4">
        <w:rPr>
          <w:i/>
          <w:iCs/>
          <w:sz w:val="23"/>
          <w:szCs w:val="23"/>
        </w:rPr>
        <w:t>Ethics</w:t>
      </w:r>
      <w:proofErr w:type="spellEnd"/>
      <w:r w:rsidRPr="00CA7DE4">
        <w:rPr>
          <w:i/>
          <w:iCs/>
          <w:sz w:val="23"/>
          <w:szCs w:val="23"/>
        </w:rPr>
        <w:t xml:space="preserve">: </w:t>
      </w:r>
      <w:proofErr w:type="spellStart"/>
      <w:r w:rsidRPr="00CA7DE4">
        <w:rPr>
          <w:i/>
          <w:iCs/>
          <w:sz w:val="23"/>
          <w:szCs w:val="23"/>
        </w:rPr>
        <w:t>Formand</w:t>
      </w:r>
      <w:proofErr w:type="spellEnd"/>
      <w:r w:rsidRPr="00CA7DE4">
        <w:rPr>
          <w:i/>
          <w:iCs/>
          <w:sz w:val="23"/>
          <w:szCs w:val="23"/>
        </w:rPr>
        <w:t xml:space="preserve"> </w:t>
      </w:r>
      <w:proofErr w:type="spellStart"/>
      <w:r w:rsidRPr="00CA7DE4">
        <w:rPr>
          <w:i/>
          <w:iCs/>
          <w:sz w:val="23"/>
          <w:szCs w:val="23"/>
        </w:rPr>
        <w:t>Content</w:t>
      </w:r>
      <w:proofErr w:type="spellEnd"/>
      <w:r w:rsidRPr="00CA7DE4">
        <w:rPr>
          <w:i/>
          <w:iCs/>
          <w:sz w:val="23"/>
          <w:szCs w:val="23"/>
        </w:rPr>
        <w:t xml:space="preserve">, </w:t>
      </w:r>
      <w:r w:rsidRPr="00CA7DE4">
        <w:rPr>
          <w:sz w:val="23"/>
          <w:szCs w:val="23"/>
        </w:rPr>
        <w:t xml:space="preserve">Centrum pro etiku, </w:t>
      </w:r>
      <w:proofErr w:type="gramStart"/>
      <w:r w:rsidRPr="00CA7DE4">
        <w:rPr>
          <w:sz w:val="23"/>
          <w:szCs w:val="23"/>
        </w:rPr>
        <w:t>26.-27</w:t>
      </w:r>
      <w:proofErr w:type="gramEnd"/>
      <w:r w:rsidRPr="00CA7DE4">
        <w:rPr>
          <w:sz w:val="23"/>
          <w:szCs w:val="23"/>
        </w:rPr>
        <w:t>. 5. 2018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</w:p>
    <w:p w:rsidR="00CB6C3A" w:rsidRDefault="00B17D0F" w:rsidP="00B17D0F">
      <w:pPr>
        <w:pStyle w:val="Default"/>
        <w:spacing w:after="317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r w:rsidRPr="00CA7DE4">
        <w:rPr>
          <w:i/>
          <w:iCs/>
          <w:sz w:val="23"/>
          <w:szCs w:val="23"/>
        </w:rPr>
        <w:t xml:space="preserve">Love </w:t>
      </w:r>
      <w:proofErr w:type="spellStart"/>
      <w:r w:rsidRPr="00CA7DE4">
        <w:rPr>
          <w:i/>
          <w:iCs/>
          <w:sz w:val="23"/>
          <w:szCs w:val="23"/>
        </w:rPr>
        <w:t>and</w:t>
      </w:r>
      <w:proofErr w:type="spellEnd"/>
      <w:r w:rsidRPr="00CA7DE4">
        <w:rPr>
          <w:i/>
          <w:iCs/>
          <w:sz w:val="23"/>
          <w:szCs w:val="23"/>
        </w:rPr>
        <w:t xml:space="preserve"> Justice, </w:t>
      </w:r>
      <w:proofErr w:type="spellStart"/>
      <w:proofErr w:type="gramStart"/>
      <w:r w:rsidRPr="00CA7DE4">
        <w:rPr>
          <w:sz w:val="23"/>
          <w:szCs w:val="23"/>
        </w:rPr>
        <w:t>KFi</w:t>
      </w:r>
      <w:proofErr w:type="spellEnd"/>
      <w:r w:rsidRPr="00CA7DE4">
        <w:rPr>
          <w:sz w:val="23"/>
          <w:szCs w:val="23"/>
        </w:rPr>
        <w:t>, 4.-6.</w:t>
      </w:r>
      <w:proofErr w:type="gramEnd"/>
      <w:r w:rsidRPr="00CA7DE4">
        <w:rPr>
          <w:sz w:val="23"/>
          <w:szCs w:val="23"/>
        </w:rPr>
        <w:t xml:space="preserve"> 9. 2018</w:t>
      </w:r>
    </w:p>
    <w:p w:rsidR="00CB6C3A" w:rsidRPr="00CA7DE4" w:rsidRDefault="00CB6C3A" w:rsidP="00B17D0F">
      <w:pPr>
        <w:pStyle w:val="Default"/>
        <w:spacing w:after="317"/>
        <w:rPr>
          <w:sz w:val="23"/>
          <w:szCs w:val="23"/>
        </w:rPr>
      </w:pPr>
      <w:r>
        <w:rPr>
          <w:sz w:val="23"/>
          <w:szCs w:val="23"/>
        </w:rPr>
        <w:t xml:space="preserve">KAA: </w:t>
      </w:r>
      <w:r w:rsidRPr="00CB6C3A">
        <w:rPr>
          <w:i/>
          <w:sz w:val="23"/>
          <w:szCs w:val="23"/>
        </w:rPr>
        <w:t xml:space="preserve">14th </w:t>
      </w:r>
      <w:proofErr w:type="spellStart"/>
      <w:r w:rsidRPr="00CB6C3A">
        <w:rPr>
          <w:i/>
          <w:sz w:val="23"/>
          <w:szCs w:val="23"/>
        </w:rPr>
        <w:t>International</w:t>
      </w:r>
      <w:proofErr w:type="spellEnd"/>
      <w:r w:rsidRPr="00CB6C3A">
        <w:rPr>
          <w:i/>
          <w:sz w:val="23"/>
          <w:szCs w:val="23"/>
        </w:rPr>
        <w:t xml:space="preserve"> </w:t>
      </w:r>
      <w:proofErr w:type="spellStart"/>
      <w:r w:rsidRPr="00CB6C3A">
        <w:rPr>
          <w:i/>
          <w:sz w:val="23"/>
          <w:szCs w:val="23"/>
        </w:rPr>
        <w:t>Cultural</w:t>
      </w:r>
      <w:proofErr w:type="spellEnd"/>
      <w:r w:rsidRPr="00CB6C3A">
        <w:rPr>
          <w:i/>
          <w:sz w:val="23"/>
          <w:szCs w:val="23"/>
        </w:rPr>
        <w:t xml:space="preserve"> </w:t>
      </w:r>
      <w:proofErr w:type="spellStart"/>
      <w:r w:rsidRPr="00CB6C3A">
        <w:rPr>
          <w:i/>
          <w:sz w:val="23"/>
          <w:szCs w:val="23"/>
        </w:rPr>
        <w:t>Studies</w:t>
      </w:r>
      <w:proofErr w:type="spellEnd"/>
      <w:r w:rsidRPr="00CB6C3A">
        <w:rPr>
          <w:i/>
          <w:sz w:val="23"/>
          <w:szCs w:val="23"/>
        </w:rPr>
        <w:t xml:space="preserve"> Conference &amp; 3rd </w:t>
      </w:r>
      <w:proofErr w:type="spellStart"/>
      <w:r w:rsidRPr="00CB6C3A">
        <w:rPr>
          <w:i/>
          <w:sz w:val="23"/>
          <w:szCs w:val="23"/>
        </w:rPr>
        <w:t>International</w:t>
      </w:r>
      <w:proofErr w:type="spellEnd"/>
      <w:r w:rsidRPr="00CB6C3A">
        <w:rPr>
          <w:i/>
          <w:sz w:val="23"/>
          <w:szCs w:val="23"/>
        </w:rPr>
        <w:t xml:space="preserve"> Conference on </w:t>
      </w:r>
      <w:proofErr w:type="spellStart"/>
      <w:r w:rsidRPr="00CB6C3A">
        <w:rPr>
          <w:i/>
          <w:sz w:val="23"/>
          <w:szCs w:val="23"/>
        </w:rPr>
        <w:t>Linguistics</w:t>
      </w:r>
      <w:proofErr w:type="spellEnd"/>
      <w:r w:rsidRPr="00CB6C3A">
        <w:rPr>
          <w:i/>
          <w:sz w:val="23"/>
          <w:szCs w:val="23"/>
        </w:rPr>
        <w:t xml:space="preserve"> </w:t>
      </w:r>
      <w:proofErr w:type="spellStart"/>
      <w:r w:rsidRPr="00CB6C3A">
        <w:rPr>
          <w:i/>
          <w:sz w:val="23"/>
          <w:szCs w:val="23"/>
        </w:rPr>
        <w:t>and</w:t>
      </w:r>
      <w:proofErr w:type="spellEnd"/>
      <w:r w:rsidRPr="00CB6C3A">
        <w:rPr>
          <w:i/>
          <w:sz w:val="23"/>
          <w:szCs w:val="23"/>
        </w:rPr>
        <w:t xml:space="preserve">  </w:t>
      </w:r>
      <w:proofErr w:type="spellStart"/>
      <w:r w:rsidRPr="00CB6C3A">
        <w:rPr>
          <w:i/>
          <w:sz w:val="23"/>
          <w:szCs w:val="23"/>
        </w:rPr>
        <w:t>Language</w:t>
      </w:r>
      <w:proofErr w:type="spellEnd"/>
      <w:r w:rsidRPr="00CB6C3A">
        <w:rPr>
          <w:i/>
          <w:sz w:val="23"/>
          <w:szCs w:val="23"/>
        </w:rPr>
        <w:t xml:space="preserve"> </w:t>
      </w:r>
      <w:proofErr w:type="spellStart"/>
      <w:r w:rsidRPr="00CB6C3A">
        <w:rPr>
          <w:i/>
          <w:sz w:val="23"/>
          <w:szCs w:val="23"/>
        </w:rPr>
        <w:t>Teaching</w:t>
      </w:r>
      <w:proofErr w:type="spellEnd"/>
      <w:r w:rsidRPr="00CB6C3A">
        <w:rPr>
          <w:i/>
          <w:sz w:val="23"/>
          <w:szCs w:val="23"/>
        </w:rPr>
        <w:t xml:space="preserve">  </w:t>
      </w:r>
      <w:proofErr w:type="spellStart"/>
      <w:r w:rsidRPr="00CB6C3A">
        <w:rPr>
          <w:i/>
          <w:sz w:val="23"/>
          <w:szCs w:val="23"/>
        </w:rPr>
        <w:t>and</w:t>
      </w:r>
      <w:proofErr w:type="spellEnd"/>
      <w:r w:rsidRPr="00CB6C3A"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Learn</w:t>
      </w:r>
      <w:r w:rsidRPr="00CB6C3A">
        <w:rPr>
          <w:i/>
          <w:sz w:val="23"/>
          <w:szCs w:val="23"/>
        </w:rPr>
        <w:t>ing</w:t>
      </w:r>
      <w:proofErr w:type="spellEnd"/>
      <w:r w:rsidRPr="00CB6C3A">
        <w:rPr>
          <w:i/>
          <w:sz w:val="23"/>
          <w:szCs w:val="23"/>
        </w:rPr>
        <w:t>.</w:t>
      </w:r>
      <w:r>
        <w:rPr>
          <w:sz w:val="23"/>
          <w:szCs w:val="23"/>
        </w:rPr>
        <w:t xml:space="preserve"> 8th – 9th </w:t>
      </w:r>
      <w:proofErr w:type="spellStart"/>
      <w:r>
        <w:rPr>
          <w:sz w:val="23"/>
          <w:szCs w:val="23"/>
        </w:rPr>
        <w:t>November</w:t>
      </w:r>
      <w:proofErr w:type="spellEnd"/>
      <w:r>
        <w:rPr>
          <w:sz w:val="23"/>
          <w:szCs w:val="23"/>
        </w:rPr>
        <w:t xml:space="preserve"> 2018 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r w:rsidRPr="00CA7DE4">
        <w:rPr>
          <w:i/>
          <w:iCs/>
          <w:sz w:val="23"/>
          <w:szCs w:val="23"/>
        </w:rPr>
        <w:t>Místo Komenského v dějinách evropského metafyzického myšlení</w:t>
      </w:r>
      <w:r w:rsidRPr="00CA7DE4">
        <w:rPr>
          <w:sz w:val="23"/>
          <w:szCs w:val="23"/>
        </w:rPr>
        <w:t xml:space="preserve">, </w:t>
      </w:r>
      <w:proofErr w:type="gramStart"/>
      <w:r w:rsidRPr="00CA7DE4">
        <w:rPr>
          <w:sz w:val="23"/>
          <w:szCs w:val="23"/>
        </w:rPr>
        <w:t>13.-14</w:t>
      </w:r>
      <w:proofErr w:type="gramEnd"/>
      <w:r w:rsidRPr="00CA7DE4">
        <w:rPr>
          <w:sz w:val="23"/>
          <w:szCs w:val="23"/>
        </w:rPr>
        <w:t xml:space="preserve">. 11. 2018, </w:t>
      </w:r>
      <w:proofErr w:type="spellStart"/>
      <w:r w:rsidRPr="00CA7DE4">
        <w:rPr>
          <w:sz w:val="23"/>
          <w:szCs w:val="23"/>
        </w:rPr>
        <w:t>KFi</w:t>
      </w:r>
      <w:proofErr w:type="spellEnd"/>
      <w:r w:rsidRPr="00CA7DE4">
        <w:rPr>
          <w:sz w:val="23"/>
          <w:szCs w:val="23"/>
        </w:rPr>
        <w:t xml:space="preserve"> FF </w:t>
      </w:r>
      <w:proofErr w:type="spellStart"/>
      <w:r w:rsidRPr="00CA7DE4">
        <w:rPr>
          <w:sz w:val="23"/>
          <w:szCs w:val="23"/>
        </w:rPr>
        <w:t>UPa</w:t>
      </w:r>
      <w:proofErr w:type="spellEnd"/>
      <w:r w:rsidRPr="00CA7DE4">
        <w:rPr>
          <w:sz w:val="23"/>
          <w:szCs w:val="23"/>
        </w:rPr>
        <w:t xml:space="preserve"> ve spolupráci s FLÚ AV ČR</w:t>
      </w:r>
    </w:p>
    <w:p w:rsidR="00B17D0F" w:rsidRPr="00CA7DE4" w:rsidRDefault="00B17D0F" w:rsidP="00B17D0F">
      <w:pPr>
        <w:pStyle w:val="Default"/>
        <w:rPr>
          <w:sz w:val="23"/>
          <w:szCs w:val="23"/>
        </w:rPr>
      </w:pPr>
    </w:p>
    <w:p w:rsidR="00B17D0F" w:rsidRDefault="00B17D0F" w:rsidP="00B17D0F">
      <w:pPr>
        <w:pStyle w:val="Default"/>
        <w:rPr>
          <w:sz w:val="23"/>
          <w:szCs w:val="23"/>
        </w:rPr>
      </w:pPr>
      <w:r w:rsidRPr="00CA7DE4">
        <w:rPr>
          <w:rFonts w:ascii="Wingdings" w:hAnsi="Wingdings"/>
          <w:sz w:val="19"/>
          <w:szCs w:val="19"/>
        </w:rPr>
        <w:t></w:t>
      </w:r>
      <w:proofErr w:type="spellStart"/>
      <w:r w:rsidR="007F51B1">
        <w:rPr>
          <w:i/>
          <w:iCs/>
          <w:sz w:val="23"/>
          <w:szCs w:val="23"/>
        </w:rPr>
        <w:t>History</w:t>
      </w:r>
      <w:proofErr w:type="spellEnd"/>
      <w:r w:rsidR="007F51B1">
        <w:rPr>
          <w:i/>
          <w:iCs/>
          <w:sz w:val="23"/>
          <w:szCs w:val="23"/>
        </w:rPr>
        <w:t xml:space="preserve"> </w:t>
      </w:r>
      <w:proofErr w:type="spellStart"/>
      <w:r w:rsidR="007F51B1">
        <w:rPr>
          <w:i/>
          <w:iCs/>
          <w:sz w:val="23"/>
          <w:szCs w:val="23"/>
        </w:rPr>
        <w:t>of</w:t>
      </w:r>
      <w:proofErr w:type="spellEnd"/>
      <w:r w:rsidR="007F51B1">
        <w:rPr>
          <w:i/>
          <w:iCs/>
          <w:sz w:val="23"/>
          <w:szCs w:val="23"/>
        </w:rPr>
        <w:t xml:space="preserve"> Midwives1800-1945: </w:t>
      </w:r>
      <w:proofErr w:type="spellStart"/>
      <w:r w:rsidR="007F51B1">
        <w:rPr>
          <w:i/>
          <w:iCs/>
          <w:sz w:val="23"/>
          <w:szCs w:val="23"/>
        </w:rPr>
        <w:t>social</w:t>
      </w:r>
      <w:proofErr w:type="spellEnd"/>
      <w:r w:rsidR="007F51B1">
        <w:rPr>
          <w:i/>
          <w:iCs/>
          <w:sz w:val="23"/>
          <w:szCs w:val="23"/>
        </w:rPr>
        <w:t xml:space="preserve">, </w:t>
      </w:r>
      <w:proofErr w:type="spellStart"/>
      <w:r w:rsidR="007F51B1">
        <w:rPr>
          <w:i/>
          <w:iCs/>
          <w:sz w:val="23"/>
          <w:szCs w:val="23"/>
        </w:rPr>
        <w:t>cultural</w:t>
      </w:r>
      <w:proofErr w:type="spellEnd"/>
      <w:r w:rsidR="007F51B1">
        <w:rPr>
          <w:i/>
          <w:iCs/>
          <w:sz w:val="23"/>
          <w:szCs w:val="23"/>
        </w:rPr>
        <w:t xml:space="preserve"> </w:t>
      </w:r>
      <w:proofErr w:type="spellStart"/>
      <w:r w:rsidR="007F51B1">
        <w:rPr>
          <w:i/>
          <w:iCs/>
          <w:sz w:val="23"/>
          <w:szCs w:val="23"/>
        </w:rPr>
        <w:t>and</w:t>
      </w:r>
      <w:proofErr w:type="spellEnd"/>
      <w:r w:rsidR="007F51B1">
        <w:rPr>
          <w:i/>
          <w:iCs/>
          <w:sz w:val="23"/>
          <w:szCs w:val="23"/>
        </w:rPr>
        <w:t xml:space="preserve"> </w:t>
      </w:r>
      <w:proofErr w:type="spellStart"/>
      <w:r w:rsidR="007F51B1">
        <w:rPr>
          <w:i/>
          <w:iCs/>
          <w:sz w:val="23"/>
          <w:szCs w:val="23"/>
        </w:rPr>
        <w:t>economic</w:t>
      </w:r>
      <w:proofErr w:type="spellEnd"/>
      <w:r w:rsidR="007F51B1">
        <w:rPr>
          <w:i/>
          <w:iCs/>
          <w:sz w:val="23"/>
          <w:szCs w:val="23"/>
        </w:rPr>
        <w:t xml:space="preserve"> </w:t>
      </w:r>
      <w:proofErr w:type="spellStart"/>
      <w:r w:rsidR="007F51B1">
        <w:rPr>
          <w:i/>
          <w:iCs/>
          <w:sz w:val="23"/>
          <w:szCs w:val="23"/>
        </w:rPr>
        <w:t>aspects</w:t>
      </w:r>
      <w:proofErr w:type="spellEnd"/>
      <w:r w:rsidR="007F51B1">
        <w:rPr>
          <w:i/>
          <w:iCs/>
          <w:sz w:val="23"/>
          <w:szCs w:val="23"/>
        </w:rPr>
        <w:t xml:space="preserve"> </w:t>
      </w:r>
      <w:proofErr w:type="spellStart"/>
      <w:r w:rsidR="007F51B1">
        <w:rPr>
          <w:i/>
          <w:iCs/>
          <w:sz w:val="23"/>
          <w:szCs w:val="23"/>
        </w:rPr>
        <w:t>of</w:t>
      </w:r>
      <w:proofErr w:type="spellEnd"/>
      <w:r w:rsidR="007F51B1">
        <w:rPr>
          <w:i/>
          <w:iCs/>
          <w:sz w:val="23"/>
          <w:szCs w:val="23"/>
        </w:rPr>
        <w:t xml:space="preserve">  </w:t>
      </w:r>
      <w:proofErr w:type="spellStart"/>
      <w:r w:rsidR="007F51B1">
        <w:rPr>
          <w:i/>
          <w:iCs/>
          <w:sz w:val="23"/>
          <w:szCs w:val="23"/>
        </w:rPr>
        <w:t>childbirth</w:t>
      </w:r>
      <w:proofErr w:type="spellEnd"/>
      <w:r w:rsidR="007F51B1">
        <w:rPr>
          <w:i/>
          <w:iCs/>
          <w:sz w:val="23"/>
          <w:szCs w:val="23"/>
        </w:rPr>
        <w:t>;</w:t>
      </w:r>
      <w:r w:rsidRPr="00CA7DE4">
        <w:rPr>
          <w:sz w:val="23"/>
          <w:szCs w:val="23"/>
        </w:rPr>
        <w:t xml:space="preserve"> </w:t>
      </w:r>
      <w:proofErr w:type="spellStart"/>
      <w:r w:rsidRPr="00CA7DE4">
        <w:rPr>
          <w:sz w:val="23"/>
          <w:szCs w:val="23"/>
        </w:rPr>
        <w:t>Dačického</w:t>
      </w:r>
      <w:proofErr w:type="spellEnd"/>
      <w:r w:rsidRPr="00CA7DE4">
        <w:rPr>
          <w:sz w:val="23"/>
          <w:szCs w:val="23"/>
        </w:rPr>
        <w:t xml:space="preserve"> dům, Kutná Hora, ÚHV, </w:t>
      </w:r>
      <w:r w:rsidR="007F51B1">
        <w:rPr>
          <w:sz w:val="23"/>
          <w:szCs w:val="23"/>
        </w:rPr>
        <w:t>1</w:t>
      </w:r>
      <w:r w:rsidRPr="00CA7DE4">
        <w:rPr>
          <w:sz w:val="23"/>
          <w:szCs w:val="23"/>
        </w:rPr>
        <w:t>. –</w:t>
      </w:r>
      <w:r w:rsidR="007F51B1">
        <w:rPr>
          <w:sz w:val="23"/>
          <w:szCs w:val="23"/>
        </w:rPr>
        <w:t xml:space="preserve"> 2</w:t>
      </w:r>
      <w:r w:rsidRPr="00CA7DE4">
        <w:rPr>
          <w:sz w:val="23"/>
          <w:szCs w:val="23"/>
        </w:rPr>
        <w:t>. 11. 2018</w:t>
      </w:r>
    </w:p>
    <w:p w:rsidR="004E459C" w:rsidRDefault="004E459C" w:rsidP="004E4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9CF" w:rsidRDefault="00BE79CF" w:rsidP="00885126">
      <w:pPr>
        <w:spacing w:after="0"/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</w:p>
    <w:p w:rsidR="00BF4C67" w:rsidRPr="000734B7" w:rsidRDefault="00885126" w:rsidP="00885126">
      <w:pPr>
        <w:spacing w:after="0"/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 w:rsidRPr="000734B7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9. </w:t>
      </w:r>
      <w:r w:rsidR="00BF4C67" w:rsidRPr="000734B7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INTERNACIONALIZACE ČINNOSTI FAKULTY</w:t>
      </w:r>
    </w:p>
    <w:p w:rsidR="004F52E6" w:rsidRPr="000734B7" w:rsidRDefault="004F52E6" w:rsidP="004F52E6">
      <w:pPr>
        <w:spacing w:after="0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cs-CZ"/>
        </w:rPr>
      </w:pPr>
    </w:p>
    <w:p w:rsidR="00BE79CF" w:rsidRPr="000734B7" w:rsidRDefault="00BE79CF" w:rsidP="004F52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3861" w:rsidRPr="00D13861" w:rsidRDefault="00D13861" w:rsidP="00D1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3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Internacionalizace činnosti fakulty formou zvyšování studentských mobilit a vědecko-výzkumné spolupráce se zahraničními univerzitami byla i v roce 2018 jednou z hlavních priorit.   </w:t>
      </w:r>
    </w:p>
    <w:p w:rsidR="00D13861" w:rsidRPr="00D13861" w:rsidRDefault="00D13861" w:rsidP="00D13861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 w:rsidRPr="00D13861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9.1</w:t>
      </w:r>
      <w:r w:rsidRPr="00D13861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 xml:space="preserve"> </w:t>
      </w:r>
      <w:r w:rsidRPr="00D13861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MOBILITA AKADEMICKÝCH PRACOVNÍKŮ A STUDENTŮ</w:t>
      </w:r>
    </w:p>
    <w:p w:rsidR="00D13861" w:rsidRPr="00D13861" w:rsidRDefault="00D13861" w:rsidP="00D13861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861" w:rsidRPr="00D13861" w:rsidRDefault="00D13861" w:rsidP="00D13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861">
        <w:rPr>
          <w:rFonts w:ascii="Times New Roman" w:hAnsi="Times New Roman" w:cs="Times New Roman"/>
          <w:sz w:val="24"/>
          <w:szCs w:val="24"/>
        </w:rPr>
        <w:t>Mobilita studentů byla realizována zejména v rámci programu Erasmus+. Fakulta má k 1. 1. 2019 uza</w:t>
      </w:r>
      <w:r w:rsidR="00882C72">
        <w:rPr>
          <w:rFonts w:ascii="Times New Roman" w:hAnsi="Times New Roman" w:cs="Times New Roman"/>
          <w:sz w:val="24"/>
          <w:szCs w:val="24"/>
        </w:rPr>
        <w:t>vřeno 101 bilaterálních smluv v</w:t>
      </w:r>
      <w:r w:rsidRPr="00D13861">
        <w:rPr>
          <w:rFonts w:ascii="Times New Roman" w:hAnsi="Times New Roman" w:cs="Times New Roman"/>
          <w:sz w:val="24"/>
          <w:szCs w:val="24"/>
        </w:rPr>
        <w:t xml:space="preserve"> 67 zemích zapojených do programu Erasmus+. Vedle programových zemí existuje spolupráce také s partnerskými zeměmi programu Erasmus+, konkrétně Srbskem, Arménií a Běloruskem. Podporovány byly i mobility realizované mimo program Erasmus+. Podíl krátkodobých mobilit a mobilit podpořených univerzitním stipendiem každoročně roste. </w:t>
      </w:r>
    </w:p>
    <w:p w:rsidR="00D13861" w:rsidRPr="00D13861" w:rsidRDefault="00D13861" w:rsidP="00D13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861" w:rsidRPr="001F38E2" w:rsidRDefault="00D13861" w:rsidP="00D13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8E2">
        <w:rPr>
          <w:rFonts w:ascii="Times New Roman" w:hAnsi="Times New Roman" w:cs="Times New Roman"/>
          <w:sz w:val="24"/>
          <w:szCs w:val="24"/>
        </w:rPr>
        <w:t xml:space="preserve">Mimořádným přínosem k internacionalizaci bylo zapojení akademických pracovníků fakulty do projektu Mezinárodní mobilita výzkumných pracovníků na </w:t>
      </w:r>
      <w:r w:rsidR="001F38E2">
        <w:rPr>
          <w:rFonts w:ascii="Times New Roman" w:hAnsi="Times New Roman" w:cs="Times New Roman"/>
          <w:sz w:val="24"/>
          <w:szCs w:val="24"/>
        </w:rPr>
        <w:t>Univerzitě Pardubice (předloženého</w:t>
      </w:r>
      <w:r w:rsidRPr="001F38E2">
        <w:rPr>
          <w:rFonts w:ascii="Times New Roman" w:hAnsi="Times New Roman" w:cs="Times New Roman"/>
          <w:sz w:val="24"/>
          <w:szCs w:val="24"/>
        </w:rPr>
        <w:t xml:space="preserve"> do výzvy Operačního programu Výzkum, vývoj a vzdělávání č. 02_16_027). Čtyři akademičtí pracovníci fakulty </w:t>
      </w:r>
      <w:r w:rsidR="001F38E2">
        <w:rPr>
          <w:rFonts w:ascii="Times New Roman" w:hAnsi="Times New Roman" w:cs="Times New Roman"/>
          <w:sz w:val="24"/>
          <w:szCs w:val="24"/>
        </w:rPr>
        <w:t xml:space="preserve">(z pracovišť Ústav historických věd a katedra sociální a kulturní antropologie) </w:t>
      </w:r>
      <w:r w:rsidRPr="001F38E2">
        <w:rPr>
          <w:rFonts w:ascii="Times New Roman" w:hAnsi="Times New Roman" w:cs="Times New Roman"/>
          <w:sz w:val="24"/>
          <w:szCs w:val="24"/>
        </w:rPr>
        <w:t xml:space="preserve">absolvovali v rámci projektu šestiměsíční zahraniční výzkumný pobyt ve Finsku, Velké Británii, Rakousku a </w:t>
      </w:r>
      <w:r w:rsidR="001F38E2">
        <w:rPr>
          <w:rFonts w:ascii="Times New Roman" w:hAnsi="Times New Roman" w:cs="Times New Roman"/>
          <w:sz w:val="24"/>
          <w:szCs w:val="24"/>
        </w:rPr>
        <w:t xml:space="preserve">na </w:t>
      </w:r>
      <w:r w:rsidRPr="001F38E2">
        <w:rPr>
          <w:rFonts w:ascii="Times New Roman" w:hAnsi="Times New Roman" w:cs="Times New Roman"/>
          <w:sz w:val="24"/>
          <w:szCs w:val="24"/>
        </w:rPr>
        <w:t xml:space="preserve">Tchaj-wanu. </w:t>
      </w:r>
    </w:p>
    <w:p w:rsidR="00D13861" w:rsidRPr="00D13861" w:rsidRDefault="00D13861" w:rsidP="00D13861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8E2" w:rsidRDefault="001F38E2" w:rsidP="00D138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8E2" w:rsidRDefault="001F38E2" w:rsidP="00D138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 xml:space="preserve">2018 Erasmus+ - přijíždějící studenti </w:t>
      </w:r>
    </w:p>
    <w:p w:rsidR="00D13861" w:rsidRPr="00D13861" w:rsidRDefault="00D13861" w:rsidP="00D13861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67"/>
        <w:gridCol w:w="4368"/>
        <w:gridCol w:w="1034"/>
      </w:tblGrid>
      <w:tr w:rsidR="00D13861" w:rsidRPr="00D13861" w:rsidTr="000734B7">
        <w:trPr>
          <w:trHeight w:val="284"/>
        </w:trPr>
        <w:tc>
          <w:tcPr>
            <w:tcW w:w="4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Země původu </w:t>
            </w: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Bělorusko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Mogilev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State A.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Kuleshov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Grodno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Belarusian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State University Minsk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F  MONTPEL03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Polsko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PL POZNAN01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PL WROCLAW01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PL KRAKOW01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Rumunsko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RO BACAU01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Slovensko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Prešovská univerzita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Slovinsko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LJUBLJA01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Srbsko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Belgrade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Španělsko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SEVILLA03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t>E PALMA01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</w:pPr>
            <w:r w:rsidRPr="00D13861">
              <w:t>E SANTIAG01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Turecko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 ESKISEH01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TR ISTANBU03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 ISTANBU05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0734B7">
        <w:trPr>
          <w:trHeight w:val="284"/>
        </w:trPr>
        <w:tc>
          <w:tcPr>
            <w:tcW w:w="43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D13861" w:rsidRPr="00D13861" w:rsidTr="000734B7">
        <w:trPr>
          <w:trHeight w:val="284"/>
        </w:trPr>
        <w:tc>
          <w:tcPr>
            <w:tcW w:w="87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Celkem studentů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57</w:t>
            </w:r>
          </w:p>
        </w:tc>
      </w:tr>
    </w:tbl>
    <w:p w:rsidR="00D13861" w:rsidRPr="00D13861" w:rsidRDefault="00D13861" w:rsidP="00D13861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1421" w:rsidRDefault="004A142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1421" w:rsidRDefault="004A142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>2018 Krátkodobé mobility – přijíždějící studenti</w:t>
      </w:r>
    </w:p>
    <w:p w:rsidR="00D13861" w:rsidRPr="00D13861" w:rsidRDefault="00D13861" w:rsidP="00D13861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2"/>
        <w:tblW w:w="9668" w:type="dxa"/>
        <w:tblInd w:w="108" w:type="dxa"/>
        <w:tblLook w:val="04A0"/>
      </w:tblPr>
      <w:tblGrid>
        <w:gridCol w:w="2962"/>
        <w:gridCol w:w="3071"/>
        <w:gridCol w:w="3635"/>
      </w:tblGrid>
      <w:tr w:rsidR="00D13861" w:rsidRPr="00D13861" w:rsidTr="00192094">
        <w:trPr>
          <w:trHeight w:val="284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Země původu 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</w:t>
            </w:r>
          </w:p>
        </w:tc>
        <w:tc>
          <w:tcPr>
            <w:tcW w:w="3635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D13861" w:rsidRPr="00D13861" w:rsidTr="00192094">
        <w:trPr>
          <w:trHeight w:val="506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Bělorusko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861" w:rsidRPr="00D13861" w:rsidTr="00192094">
        <w:trPr>
          <w:trHeight w:val="284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Chorvatsko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861" w:rsidRPr="00D13861" w:rsidTr="00192094">
        <w:trPr>
          <w:trHeight w:val="284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Mexiko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Universidad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Autónoma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del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Estado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de Hidalgo </w:t>
            </w: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861" w:rsidRPr="00D13861" w:rsidTr="00192094">
        <w:trPr>
          <w:trHeight w:val="284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Polsko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861" w:rsidRPr="00D13861" w:rsidTr="00192094">
        <w:trPr>
          <w:trHeight w:val="284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Srbsko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Belgrade</w:t>
            </w:r>
            <w:proofErr w:type="spellEnd"/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3861" w:rsidRPr="00D13861" w:rsidTr="00192094">
        <w:trPr>
          <w:trHeight w:val="284"/>
        </w:trPr>
        <w:tc>
          <w:tcPr>
            <w:tcW w:w="2962" w:type="dxa"/>
            <w:vMerge w:val="restart"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Providence University</w:t>
            </w: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861" w:rsidRPr="00D13861" w:rsidTr="00192094">
        <w:trPr>
          <w:trHeight w:val="284"/>
        </w:trPr>
        <w:tc>
          <w:tcPr>
            <w:tcW w:w="2962" w:type="dxa"/>
            <w:vMerge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Soochow</w:t>
            </w:r>
            <w:proofErr w:type="spellEnd"/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861" w:rsidRPr="00D13861" w:rsidTr="00192094">
        <w:trPr>
          <w:trHeight w:val="284"/>
        </w:trPr>
        <w:tc>
          <w:tcPr>
            <w:tcW w:w="2962" w:type="dxa"/>
            <w:vMerge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Don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Hwa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861" w:rsidRPr="00D13861" w:rsidTr="00192094">
        <w:trPr>
          <w:trHeight w:val="284"/>
        </w:trPr>
        <w:tc>
          <w:tcPr>
            <w:tcW w:w="2962" w:type="dxa"/>
            <w:vMerge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861" w:rsidRPr="00D13861" w:rsidTr="00192094">
        <w:trPr>
          <w:trHeight w:val="284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 studentů </w:t>
            </w:r>
          </w:p>
        </w:tc>
        <w:tc>
          <w:tcPr>
            <w:tcW w:w="36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13861" w:rsidRPr="00D13861" w:rsidRDefault="00D13861" w:rsidP="00D13861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53FC" w:rsidRDefault="009153FC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3FC" w:rsidRDefault="009153FC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3FC" w:rsidRDefault="009153FC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3FC" w:rsidRDefault="009153FC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3FC" w:rsidRDefault="009153FC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9BA" w:rsidRDefault="003939BA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>CEEPUS – přijíždějící studenti</w:t>
      </w:r>
    </w:p>
    <w:p w:rsidR="00D13861" w:rsidRPr="00D13861" w:rsidRDefault="00D13861" w:rsidP="00D13861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2"/>
        <w:tblW w:w="9668" w:type="dxa"/>
        <w:tblInd w:w="108" w:type="dxa"/>
        <w:tblLook w:val="04A0"/>
      </w:tblPr>
      <w:tblGrid>
        <w:gridCol w:w="2962"/>
        <w:gridCol w:w="3071"/>
        <w:gridCol w:w="3635"/>
      </w:tblGrid>
      <w:tr w:rsidR="000734B7" w:rsidRPr="00D13861" w:rsidTr="00192094">
        <w:trPr>
          <w:trHeight w:val="284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Země původu 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</w:t>
            </w:r>
          </w:p>
        </w:tc>
        <w:tc>
          <w:tcPr>
            <w:tcW w:w="3635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0734B7" w:rsidRPr="00D13861" w:rsidTr="00192094">
        <w:trPr>
          <w:trHeight w:val="284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Slovinsko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3861" w:rsidRPr="00D13861" w:rsidRDefault="00D13861" w:rsidP="00D13861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13861" w:rsidRPr="00D13861" w:rsidRDefault="00D13861" w:rsidP="00D13861">
      <w:pPr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>Mezinárodní smlouva – přijíždějící studenti</w:t>
      </w:r>
    </w:p>
    <w:tbl>
      <w:tblPr>
        <w:tblStyle w:val="Mkatabulky2"/>
        <w:tblW w:w="9668" w:type="dxa"/>
        <w:tblInd w:w="108" w:type="dxa"/>
        <w:tblLook w:val="04A0"/>
      </w:tblPr>
      <w:tblGrid>
        <w:gridCol w:w="2962"/>
        <w:gridCol w:w="3071"/>
        <w:gridCol w:w="3635"/>
      </w:tblGrid>
      <w:tr w:rsidR="000734B7" w:rsidRPr="00D13861" w:rsidTr="004A1421">
        <w:trPr>
          <w:trHeight w:val="284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Země původu 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</w:t>
            </w:r>
          </w:p>
        </w:tc>
        <w:tc>
          <w:tcPr>
            <w:tcW w:w="3635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0734B7" w:rsidRPr="00D13861" w:rsidTr="004A1421">
        <w:trPr>
          <w:trHeight w:val="284"/>
        </w:trPr>
        <w:tc>
          <w:tcPr>
            <w:tcW w:w="2962" w:type="dxa"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Čína</w:t>
            </w:r>
          </w:p>
        </w:tc>
        <w:tc>
          <w:tcPr>
            <w:tcW w:w="3071" w:type="dxa"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3861" w:rsidRPr="00D13861" w:rsidRDefault="00D13861" w:rsidP="00D13861">
      <w:pPr>
        <w:rPr>
          <w:rFonts w:ascii="Times New Roman" w:hAnsi="Times New Roman" w:cs="Times New Roman"/>
          <w:b/>
          <w:sz w:val="24"/>
          <w:szCs w:val="24"/>
        </w:rPr>
      </w:pPr>
    </w:p>
    <w:p w:rsidR="00D13861" w:rsidRPr="00D13861" w:rsidRDefault="00D13861" w:rsidP="00D13861">
      <w:pPr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>Zvláštní dotace podle DZS – vládní stipendium</w:t>
      </w:r>
    </w:p>
    <w:tbl>
      <w:tblPr>
        <w:tblStyle w:val="Mkatabulky2"/>
        <w:tblW w:w="9668" w:type="dxa"/>
        <w:tblInd w:w="108" w:type="dxa"/>
        <w:tblLook w:val="04A0"/>
      </w:tblPr>
      <w:tblGrid>
        <w:gridCol w:w="2962"/>
        <w:gridCol w:w="3071"/>
        <w:gridCol w:w="3635"/>
      </w:tblGrid>
      <w:tr w:rsidR="000734B7" w:rsidRPr="00D13861" w:rsidTr="004A1421">
        <w:trPr>
          <w:trHeight w:val="284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Země původu 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</w:t>
            </w:r>
          </w:p>
        </w:tc>
        <w:tc>
          <w:tcPr>
            <w:tcW w:w="3635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0734B7" w:rsidRPr="00D13861" w:rsidTr="004A1421">
        <w:trPr>
          <w:trHeight w:val="284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Srbsko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 xml:space="preserve">2018 ERASMUS+  - vyjíždějící studenti </w:t>
      </w: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749"/>
        <w:gridCol w:w="3440"/>
        <w:gridCol w:w="3796"/>
      </w:tblGrid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Cílová země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Zahraniční univerzita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Belgie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t>B GENT01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Bulharsko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BG PLOVDIV04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Estonsko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EE TARTU02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Indie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hri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Manjunatheshwara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Society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Itálie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 FOGGIA03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Kypr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t>CY NICOSIA01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Maďarsko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t>HU BUDAPES01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t>D JENA01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 LEIPZIG01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 WURZBUR01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PL OPOLE01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t>PL KRAKOW01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FUNCHAL03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 PORTO02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t>G IOANNIN01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Slovinsko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</w:t>
            </w:r>
            <w:proofErr w:type="gramEnd"/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LJUBLJA01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Srbsko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Belgrade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Španělsko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VALENCI01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t>E CASTELL01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27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SEVILLA03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4A1421">
        <w:trPr>
          <w:trHeight w:val="284"/>
        </w:trPr>
        <w:tc>
          <w:tcPr>
            <w:tcW w:w="6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Celkem studentů 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13861" w:rsidRPr="00D13861" w:rsidRDefault="00D13861" w:rsidP="00D13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</w:tr>
    </w:tbl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FBF" w:rsidRDefault="00040FBF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FBF" w:rsidRDefault="00040FBF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FBF" w:rsidRDefault="00040FBF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FBF" w:rsidRDefault="00040FBF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9BA" w:rsidRDefault="003939BA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9BA" w:rsidRDefault="003939BA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9BA" w:rsidRDefault="003939BA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>2018 CEEPUS – vyjíždějící studenti</w:t>
      </w: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2"/>
        <w:tblW w:w="0" w:type="auto"/>
        <w:tblInd w:w="-147" w:type="dxa"/>
        <w:tblLook w:val="04A0"/>
      </w:tblPr>
      <w:tblGrid>
        <w:gridCol w:w="3217"/>
        <w:gridCol w:w="3071"/>
        <w:gridCol w:w="2331"/>
      </w:tblGrid>
      <w:tr w:rsidR="000734B7" w:rsidRPr="00D13861" w:rsidTr="000734B7">
        <w:trPr>
          <w:trHeight w:val="284"/>
        </w:trPr>
        <w:tc>
          <w:tcPr>
            <w:tcW w:w="3217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země 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0734B7" w:rsidRPr="00D13861" w:rsidTr="000734B7">
        <w:trPr>
          <w:trHeight w:val="284"/>
        </w:trPr>
        <w:tc>
          <w:tcPr>
            <w:tcW w:w="3217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Chorvatsko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Sveučilište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u Zagrebu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0734B7" w:rsidRPr="00D13861" w:rsidTr="000734B7">
        <w:trPr>
          <w:trHeight w:val="284"/>
        </w:trPr>
        <w:tc>
          <w:tcPr>
            <w:tcW w:w="3217" w:type="dxa"/>
            <w:vMerge w:val="restart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Polsko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PL WROCLAW01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D13861" w:rsidTr="000734B7">
        <w:trPr>
          <w:trHeight w:val="284"/>
        </w:trPr>
        <w:tc>
          <w:tcPr>
            <w:tcW w:w="3217" w:type="dxa"/>
            <w:vMerge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PL KRAKOW01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D13861" w:rsidTr="000734B7">
        <w:trPr>
          <w:trHeight w:val="284"/>
        </w:trPr>
        <w:tc>
          <w:tcPr>
            <w:tcW w:w="6288" w:type="dxa"/>
            <w:gridSpan w:val="2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2331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9BA" w:rsidRDefault="003939BA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>2018 Krátkodobé mobility – vyjíždějící studenti</w:t>
      </w: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2"/>
        <w:tblW w:w="0" w:type="auto"/>
        <w:tblInd w:w="-147" w:type="dxa"/>
        <w:tblLook w:val="04A0"/>
      </w:tblPr>
      <w:tblGrid>
        <w:gridCol w:w="3217"/>
        <w:gridCol w:w="3155"/>
        <w:gridCol w:w="2331"/>
      </w:tblGrid>
      <w:tr w:rsidR="000734B7" w:rsidRPr="00D13861" w:rsidTr="000734B7">
        <w:trPr>
          <w:trHeight w:val="454"/>
        </w:trPr>
        <w:tc>
          <w:tcPr>
            <w:tcW w:w="3217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země 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 / organizace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0734B7" w:rsidRPr="00D13861" w:rsidTr="000734B7">
        <w:trPr>
          <w:trHeight w:val="284"/>
        </w:trPr>
        <w:tc>
          <w:tcPr>
            <w:tcW w:w="3217" w:type="dxa"/>
            <w:vMerge w:val="restart"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Polsko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PL KRAKOW01</w:t>
            </w:r>
          </w:p>
        </w:tc>
        <w:tc>
          <w:tcPr>
            <w:tcW w:w="2331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4B7" w:rsidRPr="00D13861" w:rsidTr="000734B7">
        <w:trPr>
          <w:trHeight w:val="284"/>
        </w:trPr>
        <w:tc>
          <w:tcPr>
            <w:tcW w:w="3217" w:type="dxa"/>
            <w:vMerge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Calibri" w:hAnsi="Calibri"/>
              </w:rPr>
            </w:pPr>
            <w:r w:rsidRPr="00D13861">
              <w:rPr>
                <w:rFonts w:ascii="Calibri" w:hAnsi="Calibri"/>
              </w:rPr>
              <w:t>Jagellonská knihovna, Krakov</w:t>
            </w:r>
          </w:p>
        </w:tc>
        <w:tc>
          <w:tcPr>
            <w:tcW w:w="2331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4B7" w:rsidRPr="00D13861" w:rsidTr="000734B7">
        <w:trPr>
          <w:trHeight w:val="284"/>
        </w:trPr>
        <w:tc>
          <w:tcPr>
            <w:tcW w:w="3217" w:type="dxa"/>
            <w:vMerge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Calibri" w:hAnsi="Calibri"/>
              </w:rPr>
            </w:pPr>
            <w:r w:rsidRPr="00D13861">
              <w:rPr>
                <w:rFonts w:ascii="Calibri" w:hAnsi="Calibri"/>
              </w:rPr>
              <w:t>KATOLICKI UNIWERSYTET LUBELSKI</w:t>
            </w:r>
          </w:p>
        </w:tc>
        <w:tc>
          <w:tcPr>
            <w:tcW w:w="2331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4B7" w:rsidRPr="00D13861" w:rsidTr="000734B7">
        <w:trPr>
          <w:trHeight w:val="284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Celkem studentů 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9BA" w:rsidRDefault="003939BA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9BA" w:rsidRDefault="003939BA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861">
        <w:rPr>
          <w:rFonts w:ascii="Times New Roman" w:hAnsi="Times New Roman" w:cs="Times New Roman"/>
          <w:b/>
          <w:sz w:val="24"/>
          <w:szCs w:val="24"/>
        </w:rPr>
        <w:t>2018 Univerzitní/fakultní stipendium – vyjíždějící studenti</w:t>
      </w:r>
    </w:p>
    <w:p w:rsidR="00D13861" w:rsidRPr="00D13861" w:rsidRDefault="00D13861" w:rsidP="00D1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2"/>
        <w:tblW w:w="0" w:type="auto"/>
        <w:tblInd w:w="-147" w:type="dxa"/>
        <w:tblLook w:val="04A0"/>
      </w:tblPr>
      <w:tblGrid>
        <w:gridCol w:w="3217"/>
        <w:gridCol w:w="3071"/>
        <w:gridCol w:w="2331"/>
      </w:tblGrid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země 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 / organizace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studentů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Bulharko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BG PLOVDIV04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Francie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61">
              <w:t>Bibliothèque</w:t>
            </w:r>
            <w:proofErr w:type="spellEnd"/>
            <w:r w:rsidRPr="00D13861">
              <w:t xml:space="preserve"> </w:t>
            </w:r>
            <w:proofErr w:type="spellStart"/>
            <w:r w:rsidRPr="00D13861">
              <w:t>Sainte</w:t>
            </w:r>
            <w:proofErr w:type="spellEnd"/>
            <w:r w:rsidRPr="00D13861">
              <w:t>-</w:t>
            </w:r>
            <w:proofErr w:type="spellStart"/>
            <w:r w:rsidRPr="00D13861">
              <w:t>Geneviève</w:t>
            </w:r>
            <w:proofErr w:type="spellEnd"/>
            <w:r w:rsidRPr="00D13861">
              <w:t>, Paris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Irsko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Dublin University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Mexiko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Universidad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Autónoma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del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Estado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de Hidalgo 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vMerge w:val="restart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t>D JENA01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vMerge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Zentrum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fur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Zeithistorische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Forschung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Potsdam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vMerge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Ludwig-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Maxmilian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Universität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München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vMerge w:val="restart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Polsko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Jagellonian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Library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vMerge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t>PL KRAKOW01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Rakousko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Österreischisches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Staatsarchiv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Rusko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Tyumen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Scientific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Centre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Panteion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University,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Athens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Library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National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and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Kapodistrian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University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Athens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Slovinsko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</w:t>
            </w:r>
            <w:proofErr w:type="gramEnd"/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LJUBLJA01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Srbsko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Belgrade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Španělsko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VALENCI01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Taiwan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Soochow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University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3217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USA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3861" w:rsidRPr="00D13861" w:rsidRDefault="00D13861" w:rsidP="00D138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School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Arts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and</w:t>
            </w:r>
            <w:proofErr w:type="spellEnd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Sciences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D13861" w:rsidRPr="00D13861" w:rsidTr="003939BA">
        <w:trPr>
          <w:trHeight w:val="284"/>
        </w:trPr>
        <w:tc>
          <w:tcPr>
            <w:tcW w:w="6288" w:type="dxa"/>
            <w:gridSpan w:val="2"/>
            <w:tcBorders>
              <w:bottom w:val="single" w:sz="4" w:space="0" w:color="auto"/>
            </w:tcBorders>
            <w:vAlign w:val="center"/>
          </w:tcPr>
          <w:p w:rsidR="00D13861" w:rsidRPr="00D13861" w:rsidRDefault="00D13861" w:rsidP="00D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Celkem studentů</w:t>
            </w:r>
          </w:p>
        </w:tc>
        <w:tc>
          <w:tcPr>
            <w:tcW w:w="2331" w:type="dxa"/>
            <w:vAlign w:val="center"/>
          </w:tcPr>
          <w:p w:rsidR="00D13861" w:rsidRPr="00D13861" w:rsidRDefault="00D13861" w:rsidP="00D1386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138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F52E6" w:rsidRPr="00551865" w:rsidRDefault="004F52E6" w:rsidP="004F5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4B7" w:rsidRDefault="000734B7" w:rsidP="004F5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1421" w:rsidRDefault="004A1421" w:rsidP="004F5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1421" w:rsidRDefault="004A1421" w:rsidP="004F5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1421" w:rsidRDefault="004A1421" w:rsidP="004F5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2E6" w:rsidRDefault="004F52E6" w:rsidP="004F52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865">
        <w:rPr>
          <w:rFonts w:ascii="Times New Roman" w:hAnsi="Times New Roman" w:cs="Times New Roman"/>
          <w:b/>
          <w:sz w:val="24"/>
          <w:szCs w:val="24"/>
        </w:rPr>
        <w:t>201</w:t>
      </w:r>
      <w:r w:rsidR="00D93987">
        <w:rPr>
          <w:rFonts w:ascii="Times New Roman" w:hAnsi="Times New Roman" w:cs="Times New Roman"/>
          <w:b/>
          <w:sz w:val="24"/>
          <w:szCs w:val="24"/>
        </w:rPr>
        <w:t>8</w:t>
      </w:r>
      <w:r w:rsidRPr="00551865">
        <w:rPr>
          <w:rFonts w:ascii="Times New Roman" w:hAnsi="Times New Roman" w:cs="Times New Roman"/>
          <w:b/>
          <w:sz w:val="24"/>
          <w:szCs w:val="24"/>
        </w:rPr>
        <w:t xml:space="preserve"> - Vyjíždějící akademičtí pracovníci (ERASMUS+)</w:t>
      </w:r>
    </w:p>
    <w:p w:rsidR="000734B7" w:rsidRDefault="000734B7" w:rsidP="004F5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4B7" w:rsidRPr="00551865" w:rsidRDefault="000734B7" w:rsidP="000734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83"/>
        <w:gridCol w:w="2980"/>
        <w:gridCol w:w="1621"/>
      </w:tblGrid>
      <w:tr w:rsidR="000734B7" w:rsidRPr="00551865" w:rsidTr="000734B7">
        <w:trPr>
          <w:trHeight w:val="284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Cílová země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Zahraniční univerzita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akademických pracovníků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ie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Bělorusko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Mogilev</w:t>
            </w:r>
            <w:proofErr w:type="spellEnd"/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Minsk, </w:t>
            </w:r>
            <w:proofErr w:type="spellStart"/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Grodno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Chorvatsko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Osijek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ontpellier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Nizozemí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4B7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Morvan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Indie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CA730E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730E">
              <w:rPr>
                <w:rFonts w:ascii="Times New Roman" w:hAnsi="Times New Roman" w:cs="Times New Roman"/>
                <w:sz w:val="24"/>
                <w:szCs w:val="24"/>
              </w:rPr>
              <w:t>Udžire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CA730E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730E">
              <w:rPr>
                <w:rFonts w:ascii="Times New Roman" w:hAnsi="Times New Roman" w:cs="Times New Roman"/>
                <w:sz w:val="24"/>
                <w:szCs w:val="24"/>
              </w:rPr>
              <w:t>Cieszyn</w:t>
            </w:r>
            <w:proofErr w:type="spellEnd"/>
            <w:r w:rsidRPr="00CA7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30E">
              <w:rPr>
                <w:rFonts w:ascii="Times New Roman" w:hAnsi="Times New Roman" w:cs="Times New Roman"/>
                <w:sz w:val="24"/>
                <w:szCs w:val="24"/>
              </w:rPr>
              <w:t>Opole</w:t>
            </w:r>
            <w:proofErr w:type="spellEnd"/>
            <w:r w:rsidRPr="00CA730E">
              <w:rPr>
                <w:rFonts w:ascii="Times New Roman" w:hAnsi="Times New Roman" w:cs="Times New Roman"/>
                <w:sz w:val="24"/>
                <w:szCs w:val="24"/>
              </w:rPr>
              <w:t>, Vratislav, Varšava, Bialystok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Rakousko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Vídeň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Slovinsko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Filozofska</w:t>
            </w:r>
            <w:proofErr w:type="spellEnd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fakulteta</w:t>
            </w:r>
            <w:proofErr w:type="spellEnd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Univerze</w:t>
            </w:r>
            <w:proofErr w:type="spellEnd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Ljubljani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3B01BB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Bratislava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Srbsko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5">
              <w:rPr>
                <w:rFonts w:ascii="Times New Roman" w:hAnsi="Times New Roman" w:cs="Times New Roman"/>
                <w:sz w:val="24"/>
                <w:szCs w:val="24"/>
              </w:rPr>
              <w:t>Bělehrad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Španělsko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Castilla</w:t>
            </w:r>
            <w:proofErr w:type="spellEnd"/>
            <w:proofErr w:type="gramEnd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 </w:t>
            </w:r>
            <w:proofErr w:type="spellStart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Pablo</w:t>
            </w:r>
            <w:proofErr w:type="spellEnd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</w:t>
            </w:r>
            <w:proofErr w:type="spellEnd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B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Olavide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E1A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EE1A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EE1A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E1A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EE1A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E1A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Balearic</w:t>
            </w:r>
            <w:proofErr w:type="spellEnd"/>
            <w:r w:rsidRPr="00EE1A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E1A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Islands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Ukrajina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B172C2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Krivoj</w:t>
            </w:r>
            <w:proofErr w:type="spellEnd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17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Rog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akademických pracovníků v roce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</w:tr>
    </w:tbl>
    <w:p w:rsidR="000734B7" w:rsidRPr="00551865" w:rsidRDefault="000734B7" w:rsidP="004F5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2E6" w:rsidRPr="00551865" w:rsidRDefault="004F52E6" w:rsidP="004F52E6">
      <w:pPr>
        <w:spacing w:after="0"/>
        <w:rPr>
          <w:rFonts w:ascii="Times New Roman" w:hAnsi="Times New Roman" w:cs="Times New Roman"/>
          <w:b/>
        </w:rPr>
      </w:pPr>
    </w:p>
    <w:p w:rsidR="004F52E6" w:rsidRDefault="004F52E6" w:rsidP="004F52E6">
      <w:pPr>
        <w:spacing w:after="0"/>
        <w:rPr>
          <w:rFonts w:ascii="Times New Roman" w:hAnsi="Times New Roman" w:cs="Times New Roman"/>
          <w:b/>
        </w:rPr>
      </w:pPr>
      <w:r w:rsidRPr="00551865">
        <w:rPr>
          <w:rFonts w:ascii="Times New Roman" w:hAnsi="Times New Roman" w:cs="Times New Roman"/>
          <w:b/>
        </w:rPr>
        <w:t>201</w:t>
      </w:r>
      <w:r w:rsidR="00D93987">
        <w:rPr>
          <w:rFonts w:ascii="Times New Roman" w:hAnsi="Times New Roman" w:cs="Times New Roman"/>
          <w:b/>
        </w:rPr>
        <w:t>8</w:t>
      </w:r>
      <w:r w:rsidRPr="00551865">
        <w:rPr>
          <w:rFonts w:ascii="Times New Roman" w:hAnsi="Times New Roman" w:cs="Times New Roman"/>
          <w:b/>
        </w:rPr>
        <w:t xml:space="preserve"> – Příjezdy akademických pracovníků</w:t>
      </w:r>
      <w:r w:rsidR="009153FC">
        <w:rPr>
          <w:rFonts w:ascii="Times New Roman" w:hAnsi="Times New Roman" w:cs="Times New Roman"/>
          <w:b/>
        </w:rPr>
        <w:t xml:space="preserve"> </w:t>
      </w:r>
      <w:r w:rsidR="009153FC" w:rsidRPr="00551865">
        <w:rPr>
          <w:rFonts w:ascii="Times New Roman" w:hAnsi="Times New Roman" w:cs="Times New Roman"/>
          <w:b/>
          <w:sz w:val="24"/>
          <w:szCs w:val="24"/>
        </w:rPr>
        <w:t>(ERASMUS+)</w:t>
      </w:r>
    </w:p>
    <w:p w:rsidR="000734B7" w:rsidRDefault="000734B7" w:rsidP="004F52E6">
      <w:pPr>
        <w:spacing w:after="0"/>
        <w:rPr>
          <w:rFonts w:ascii="Times New Roman" w:hAnsi="Times New Roman" w:cs="Times New Roman"/>
          <w:b/>
        </w:rPr>
      </w:pPr>
    </w:p>
    <w:p w:rsidR="000734B7" w:rsidRPr="00551865" w:rsidRDefault="000734B7" w:rsidP="000734B7">
      <w:pPr>
        <w:spacing w:after="0"/>
        <w:rPr>
          <w:rFonts w:ascii="Times New Roman" w:hAnsi="Times New Roman" w:cs="Times New Roman"/>
          <w:b/>
        </w:rPr>
      </w:pPr>
    </w:p>
    <w:tbl>
      <w:tblPr>
        <w:tblW w:w="83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83"/>
        <w:gridCol w:w="2980"/>
        <w:gridCol w:w="1621"/>
      </w:tblGrid>
      <w:tr w:rsidR="000734B7" w:rsidRPr="00551865" w:rsidTr="000734B7">
        <w:trPr>
          <w:trHeight w:val="284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Zahraniční univerzita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akademických pracovníků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Bělorusko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Mogilev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Srbsko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Bělehrad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Bulharsko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Plovdiv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Polsko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Wroclav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Silesia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Španělsko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Castilla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-la-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Mancha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B7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Ukrajina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67356D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Life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Environmental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States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Pedagogical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University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Kryvyi</w:t>
            </w:r>
            <w:proofErr w:type="spellEnd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Rih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Turecko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Anadolu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34B7" w:rsidRPr="00551865" w:rsidTr="000734B7">
        <w:trPr>
          <w:trHeight w:val="284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Celkem akademických pracovníků v roce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734B7" w:rsidRPr="00551865" w:rsidRDefault="000734B7" w:rsidP="0007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</w:tbl>
    <w:p w:rsidR="000734B7" w:rsidRPr="00551865" w:rsidRDefault="000734B7" w:rsidP="004F52E6">
      <w:pPr>
        <w:spacing w:after="0"/>
        <w:rPr>
          <w:rFonts w:ascii="Times New Roman" w:hAnsi="Times New Roman" w:cs="Times New Roman"/>
          <w:b/>
        </w:rPr>
      </w:pPr>
    </w:p>
    <w:p w:rsidR="004F52E6" w:rsidRDefault="004F52E6" w:rsidP="004F52E6">
      <w:pPr>
        <w:spacing w:after="0"/>
        <w:rPr>
          <w:rFonts w:ascii="Times New Roman" w:hAnsi="Times New Roman" w:cs="Times New Roman"/>
          <w:b/>
        </w:rPr>
      </w:pPr>
    </w:p>
    <w:p w:rsidR="004A1421" w:rsidRDefault="004A1421" w:rsidP="004F52E6">
      <w:pPr>
        <w:spacing w:after="0"/>
        <w:rPr>
          <w:rFonts w:ascii="Times New Roman" w:hAnsi="Times New Roman" w:cs="Times New Roman"/>
          <w:b/>
        </w:rPr>
      </w:pPr>
    </w:p>
    <w:p w:rsidR="004A1421" w:rsidRDefault="004A1421" w:rsidP="004F52E6">
      <w:pPr>
        <w:spacing w:after="0"/>
        <w:rPr>
          <w:rFonts w:ascii="Times New Roman" w:hAnsi="Times New Roman" w:cs="Times New Roman"/>
          <w:b/>
        </w:rPr>
      </w:pPr>
    </w:p>
    <w:p w:rsidR="004A1421" w:rsidRPr="00551865" w:rsidRDefault="004A1421" w:rsidP="004F52E6">
      <w:pPr>
        <w:spacing w:after="0"/>
        <w:rPr>
          <w:rFonts w:ascii="Times New Roman" w:hAnsi="Times New Roman" w:cs="Times New Roman"/>
          <w:b/>
        </w:rPr>
      </w:pPr>
    </w:p>
    <w:p w:rsidR="00CF118E" w:rsidRPr="00CA7DE4" w:rsidRDefault="00CF118E" w:rsidP="00CF118E">
      <w:pPr>
        <w:pStyle w:val="Odstavecseseznamem"/>
        <w:numPr>
          <w:ilvl w:val="1"/>
          <w:numId w:val="14"/>
        </w:numPr>
        <w:spacing w:after="0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CA7DE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ZAHRANIČNÍ SPOLUPRÁCE</w:t>
      </w:r>
    </w:p>
    <w:p w:rsidR="00CF118E" w:rsidRPr="00CA7DE4" w:rsidRDefault="00CF118E" w:rsidP="00CF118E">
      <w:pPr>
        <w:pStyle w:val="Odstavecseseznamem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1836" w:rsidRPr="00D93987" w:rsidRDefault="00CF118E" w:rsidP="00FF1836">
      <w:pPr>
        <w:jc w:val="both"/>
        <w:rPr>
          <w:rFonts w:ascii="Calibri" w:hAnsi="Calibri" w:cs="Calibri"/>
          <w:i/>
          <w:sz w:val="24"/>
          <w:szCs w:val="24"/>
        </w:rPr>
      </w:pPr>
      <w:r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přijetím nového Dlouhodobého záměru pro léta 2016-2020 a s přihlédnutím ke střednědobým perspektivám vývoje fakulty a chystaným projektům vědy a výzkumu byla v roce 201</w:t>
      </w:r>
      <w:r w:rsidR="00D93987"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věnována zvýšená pozornost možnost</w:t>
      </w:r>
      <w:r w:rsidR="00642A65"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rozvoje spolupráce s vysokoškolskými pracovišti </w:t>
      </w:r>
      <w:r w:rsidR="004F52E6"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 oblasti anglosaské, především v USA, Velké Británii a Austrálii. </w:t>
      </w:r>
      <w:r w:rsidR="00EF417E"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pro </w:t>
      </w:r>
      <w:r w:rsidR="00EF417E" w:rsidRPr="00CA7DE4">
        <w:rPr>
          <w:rFonts w:ascii="Times New Roman" w:hAnsi="Times New Roman" w:cs="Times New Roman"/>
          <w:sz w:val="24"/>
          <w:szCs w:val="24"/>
        </w:rPr>
        <w:t xml:space="preserve">etiku jako studium hodnoty člověka </w:t>
      </w:r>
      <w:r w:rsidR="00EF417E"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>rozvinulo spolupráci především s</w:t>
      </w:r>
      <w:r w:rsidR="00FF1836"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univerzitními a badatelskými </w:t>
      </w:r>
      <w:r w:rsidR="00EF417E"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institucemi v anglofonním (</w:t>
      </w:r>
      <w:r w:rsidR="00EF417E" w:rsidRPr="00CA7DE4">
        <w:rPr>
          <w:rFonts w:ascii="Times New Roman" w:hAnsi="Times New Roman" w:cs="Times New Roman"/>
          <w:iCs/>
          <w:sz w:val="24"/>
          <w:szCs w:val="24"/>
        </w:rPr>
        <w:t xml:space="preserve">King's College London, University </w:t>
      </w:r>
      <w:proofErr w:type="spellStart"/>
      <w:r w:rsidR="00EF417E" w:rsidRPr="00CA7DE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EF417E" w:rsidRPr="00CA7DE4">
        <w:rPr>
          <w:rFonts w:ascii="Times New Roman" w:hAnsi="Times New Roman" w:cs="Times New Roman"/>
          <w:iCs/>
          <w:sz w:val="24"/>
          <w:szCs w:val="24"/>
        </w:rPr>
        <w:t xml:space="preserve"> Melbourne) a </w:t>
      </w:r>
      <w:r w:rsidR="00EF417E" w:rsidRPr="00CA7DE4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německém prostředí (</w:t>
      </w:r>
      <w:proofErr w:type="spellStart"/>
      <w:r w:rsidR="00EF417E" w:rsidRPr="00CA7DE4">
        <w:rPr>
          <w:rFonts w:ascii="Times New Roman" w:hAnsi="Times New Roman" w:cs="Times New Roman"/>
          <w:iCs/>
          <w:sz w:val="24"/>
          <w:szCs w:val="24"/>
        </w:rPr>
        <w:t>Forschungskolleg</w:t>
      </w:r>
      <w:proofErr w:type="spellEnd"/>
      <w:r w:rsidR="00EF417E" w:rsidRPr="00CA7D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F417E" w:rsidRPr="00CA7DE4">
        <w:rPr>
          <w:rFonts w:ascii="Times New Roman" w:hAnsi="Times New Roman" w:cs="Times New Roman"/>
          <w:iCs/>
          <w:sz w:val="24"/>
          <w:szCs w:val="24"/>
        </w:rPr>
        <w:t>Analytic</w:t>
      </w:r>
      <w:proofErr w:type="spellEnd"/>
      <w:r w:rsidR="00EF417E" w:rsidRPr="00CA7D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F417E" w:rsidRPr="00CA7DE4">
        <w:rPr>
          <w:rFonts w:ascii="Times New Roman" w:hAnsi="Times New Roman" w:cs="Times New Roman"/>
          <w:iCs/>
          <w:sz w:val="24"/>
          <w:szCs w:val="24"/>
        </w:rPr>
        <w:t>German</w:t>
      </w:r>
      <w:proofErr w:type="spellEnd"/>
      <w:r w:rsidR="00EF417E" w:rsidRPr="00CA7D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F417E" w:rsidRPr="00CA7DE4">
        <w:rPr>
          <w:rFonts w:ascii="Times New Roman" w:hAnsi="Times New Roman" w:cs="Times New Roman"/>
          <w:iCs/>
          <w:sz w:val="24"/>
          <w:szCs w:val="24"/>
        </w:rPr>
        <w:t>Idealism</w:t>
      </w:r>
      <w:proofErr w:type="spellEnd"/>
      <w:r w:rsidR="00EF417E" w:rsidRPr="00CA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17E" w:rsidRPr="00CA7DE4">
        <w:rPr>
          <w:rFonts w:ascii="Times New Roman" w:hAnsi="Times New Roman" w:cs="Times New Roman"/>
          <w:sz w:val="24"/>
          <w:szCs w:val="24"/>
        </w:rPr>
        <w:t>Leipzig</w:t>
      </w:r>
      <w:proofErr w:type="spellEnd"/>
      <w:r w:rsidR="00EF417E" w:rsidRPr="00CA7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17E" w:rsidRPr="00CA7DE4">
        <w:rPr>
          <w:rFonts w:ascii="Times New Roman" w:hAnsi="Times New Roman" w:cs="Times New Roman"/>
          <w:iCs/>
          <w:sz w:val="24"/>
          <w:szCs w:val="24"/>
        </w:rPr>
        <w:t>Nordic</w:t>
      </w:r>
      <w:proofErr w:type="spellEnd"/>
      <w:r w:rsidR="00EF417E" w:rsidRPr="00CA7D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F417E" w:rsidRPr="00CA7DE4">
        <w:rPr>
          <w:rFonts w:ascii="Times New Roman" w:hAnsi="Times New Roman" w:cs="Times New Roman"/>
          <w:iCs/>
          <w:sz w:val="24"/>
          <w:szCs w:val="24"/>
        </w:rPr>
        <w:t>Wittgenstein</w:t>
      </w:r>
      <w:proofErr w:type="spellEnd"/>
      <w:r w:rsidR="00EF417E" w:rsidRPr="00CA7DE4">
        <w:rPr>
          <w:rFonts w:ascii="Times New Roman" w:hAnsi="Times New Roman" w:cs="Times New Roman"/>
          <w:iCs/>
          <w:sz w:val="24"/>
          <w:szCs w:val="24"/>
        </w:rPr>
        <w:t xml:space="preserve"> Society)</w:t>
      </w:r>
      <w:r w:rsidR="00EF417E" w:rsidRPr="00CA7DE4">
        <w:rPr>
          <w:rFonts w:ascii="Times New Roman" w:hAnsi="Times New Roman" w:cs="Times New Roman"/>
          <w:sz w:val="24"/>
          <w:szCs w:val="24"/>
        </w:rPr>
        <w:t xml:space="preserve">. </w:t>
      </w:r>
      <w:r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Značný potenciál má také rozvoj spolupráce FF </w:t>
      </w:r>
      <w:proofErr w:type="spellStart"/>
      <w:r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UPa</w:t>
      </w:r>
      <w:proofErr w:type="spellEnd"/>
      <w:r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s partnerským pracovištěm</w:t>
      </w:r>
      <w:r w:rsidR="004F52E6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v Srbsku (Bělehradská státní univerzita) </w:t>
      </w:r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a s univerzitami na </w:t>
      </w:r>
      <w:proofErr w:type="spellStart"/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Tchajwanu</w:t>
      </w:r>
      <w:proofErr w:type="spellEnd"/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="00642A65" w:rsidRPr="00CA7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National</w:t>
      </w:r>
      <w:proofErr w:type="spellEnd"/>
      <w:r w:rsidR="00642A65" w:rsidRPr="00CA7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42A65" w:rsidRPr="00CA7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Hongwa</w:t>
      </w:r>
      <w:proofErr w:type="spellEnd"/>
      <w:r w:rsidR="00642A65" w:rsidRPr="00CA7DE4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="00642A65" w:rsidRPr="00CA7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University, </w:t>
      </w:r>
      <w:proofErr w:type="spellStart"/>
      <w:r w:rsidR="00642A65" w:rsidRPr="00CA7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Soochow</w:t>
      </w:r>
      <w:proofErr w:type="spellEnd"/>
      <w:r w:rsidR="00642A65" w:rsidRPr="00CA7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University, </w:t>
      </w:r>
      <w:proofErr w:type="spellStart"/>
      <w:r w:rsidR="00642A65" w:rsidRPr="00CA7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Hualien</w:t>
      </w:r>
      <w:proofErr w:type="spellEnd"/>
      <w:r w:rsidR="00642A65" w:rsidRPr="00CA7DE4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)</w:t>
      </w:r>
      <w:r w:rsidR="00CA7DE4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.</w:t>
      </w:r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Slibně se rozvíjí studentské mobility s partnerským univerzitním pracovištěm v </w:t>
      </w:r>
      <w:proofErr w:type="spellStart"/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Pachuce</w:t>
      </w:r>
      <w:proofErr w:type="spellEnd"/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v Mexiku. </w:t>
      </w:r>
      <w:r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Dále se rozvíjela spolupráce s univerzitami </w:t>
      </w:r>
      <w:r w:rsidR="00FF1836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na Slovensku (</w:t>
      </w:r>
      <w:r w:rsidR="00FF1836" w:rsidRPr="00CA7DE4">
        <w:rPr>
          <w:rFonts w:ascii="Times New Roman" w:hAnsi="Times New Roman" w:cs="Times New Roman"/>
          <w:sz w:val="24"/>
          <w:szCs w:val="24"/>
        </w:rPr>
        <w:t>Pedagogická fakulta Katolické univerzity v Ružomberku, Trnavská univerzita</w:t>
      </w:r>
      <w:r w:rsidR="00FF1836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), </w:t>
      </w:r>
      <w:r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v</w:t>
      </w:r>
      <w:r w:rsidR="00FF1836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 Polsku (</w:t>
      </w:r>
      <w:r w:rsidR="00FF1836" w:rsidRPr="00CA7DE4">
        <w:rPr>
          <w:rFonts w:ascii="Times New Roman" w:hAnsi="Times New Roman" w:cs="Times New Roman"/>
          <w:sz w:val="24"/>
          <w:szCs w:val="24"/>
        </w:rPr>
        <w:t>Slezská univerzita, Těšín (Katowice))</w:t>
      </w:r>
      <w:r w:rsidR="00FF1836" w:rsidRPr="00CA7DE4">
        <w:rPr>
          <w:rFonts w:ascii="Times New Roman" w:hAnsi="Times New Roman" w:cs="Times New Roman"/>
          <w:i/>
          <w:sz w:val="24"/>
          <w:szCs w:val="24"/>
        </w:rPr>
        <w:t xml:space="preserve">, v </w:t>
      </w:r>
      <w:r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Arménii</w:t>
      </w:r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FF1836" w:rsidRPr="00CA7DE4">
        <w:rPr>
          <w:rFonts w:ascii="Times New Roman" w:hAnsi="Times New Roman" w:cs="Times New Roman"/>
          <w:sz w:val="24"/>
          <w:szCs w:val="24"/>
        </w:rPr>
        <w:t xml:space="preserve">Arménská státní pedagogická univerzita </w:t>
      </w:r>
      <w:proofErr w:type="spellStart"/>
      <w:r w:rsidR="00FF1836" w:rsidRPr="00CA7DE4">
        <w:rPr>
          <w:rFonts w:ascii="Times New Roman" w:hAnsi="Times New Roman" w:cs="Times New Roman"/>
          <w:sz w:val="24"/>
          <w:szCs w:val="24"/>
        </w:rPr>
        <w:t>Chačatura</w:t>
      </w:r>
      <w:proofErr w:type="spellEnd"/>
      <w:r w:rsidR="00FF1836" w:rsidRPr="00CA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36" w:rsidRPr="00CA7DE4">
        <w:rPr>
          <w:rFonts w:ascii="Times New Roman" w:hAnsi="Times New Roman" w:cs="Times New Roman"/>
          <w:sz w:val="24"/>
          <w:szCs w:val="24"/>
        </w:rPr>
        <w:t>Abovjana</w:t>
      </w:r>
      <w:proofErr w:type="spellEnd"/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) a </w:t>
      </w:r>
      <w:r w:rsidR="00CA7DE4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také </w:t>
      </w:r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v Bělorusku (univerzity v Minsku, </w:t>
      </w:r>
      <w:r w:rsidR="00F50471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v </w:t>
      </w:r>
      <w:proofErr w:type="spellStart"/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Mogilev</w:t>
      </w:r>
      <w:r w:rsidR="00F50471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u</w:t>
      </w:r>
      <w:proofErr w:type="spellEnd"/>
      <w:r w:rsidR="00642A65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F50471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v </w:t>
      </w:r>
      <w:proofErr w:type="spellStart"/>
      <w:r w:rsidR="00F50471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Grodně</w:t>
      </w:r>
      <w:proofErr w:type="spellEnd"/>
      <w:r w:rsidR="00F50471" w:rsidRPr="00CA7DE4">
        <w:rPr>
          <w:rStyle w:val="Zvraznn"/>
          <w:rFonts w:ascii="Times New Roman" w:hAnsi="Times New Roman" w:cs="Times New Roman"/>
          <w:i w:val="0"/>
          <w:sz w:val="24"/>
          <w:szCs w:val="24"/>
        </w:rPr>
        <w:t>)</w:t>
      </w:r>
      <w:r w:rsidR="00FF1836" w:rsidRPr="00CA7DE4">
        <w:rPr>
          <w:rFonts w:ascii="Times New Roman" w:hAnsi="Times New Roman" w:cs="Times New Roman"/>
          <w:i/>
          <w:sz w:val="24"/>
          <w:szCs w:val="24"/>
        </w:rPr>
        <w:t>.</w:t>
      </w:r>
    </w:p>
    <w:p w:rsidR="000734B7" w:rsidRDefault="000734B7" w:rsidP="000734B7">
      <w:pPr>
        <w:rPr>
          <w:rFonts w:ascii="Times New Roman" w:hAnsi="Times New Roman" w:cs="Times New Roman"/>
        </w:rPr>
      </w:pPr>
    </w:p>
    <w:p w:rsidR="00BD5967" w:rsidRPr="000734B7" w:rsidRDefault="001C3072" w:rsidP="000734B7">
      <w:pPr>
        <w:rPr>
          <w:rFonts w:ascii="Times New Roman" w:hAnsi="Times New Roman" w:cs="Times New Roman"/>
        </w:rPr>
      </w:pPr>
      <w:r w:rsidRPr="00CA7DE4">
        <w:rPr>
          <w:rFonts w:ascii="Times New Roman" w:hAnsi="Times New Roman" w:cs="Times New Roman"/>
          <w:b/>
          <w:sz w:val="28"/>
          <w:szCs w:val="28"/>
        </w:rPr>
        <w:t>10.</w:t>
      </w:r>
      <w:r w:rsidR="001E739A" w:rsidRPr="00CA7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C67" w:rsidRPr="00CA7DE4">
        <w:rPr>
          <w:rFonts w:ascii="Times New Roman" w:hAnsi="Times New Roman" w:cs="Times New Roman"/>
          <w:b/>
          <w:sz w:val="28"/>
          <w:szCs w:val="28"/>
        </w:rPr>
        <w:t>ROZVOJ</w:t>
      </w:r>
      <w:r w:rsidR="002F1716" w:rsidRPr="00CA7DE4">
        <w:rPr>
          <w:rFonts w:ascii="Times New Roman" w:hAnsi="Times New Roman" w:cs="Times New Roman"/>
          <w:b/>
          <w:sz w:val="28"/>
          <w:szCs w:val="28"/>
        </w:rPr>
        <w:t xml:space="preserve"> FAKULTY</w:t>
      </w:r>
    </w:p>
    <w:p w:rsidR="001E739A" w:rsidRPr="00CA7DE4" w:rsidRDefault="001E739A" w:rsidP="001E7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1E5A" w:rsidRPr="00CA7DE4" w:rsidRDefault="009310E3" w:rsidP="00DD0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DE4">
        <w:rPr>
          <w:rFonts w:ascii="Times New Roman" w:hAnsi="Times New Roman" w:cs="Times New Roman"/>
          <w:sz w:val="24"/>
          <w:szCs w:val="24"/>
        </w:rPr>
        <w:t xml:space="preserve">Rozvoj fakulty jako jedné součásti univerzity probíhá v rámci institucionálního rozvojového plánu univerzity. </w:t>
      </w:r>
    </w:p>
    <w:p w:rsidR="001A485D" w:rsidRPr="00CA7DE4" w:rsidRDefault="001A485D" w:rsidP="001A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85D" w:rsidRPr="00CA7DE4" w:rsidRDefault="001A485D" w:rsidP="001A485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A7DE4">
        <w:rPr>
          <w:rFonts w:ascii="Times New Roman" w:hAnsi="Times New Roman" w:cs="Times New Roman"/>
          <w:sz w:val="24"/>
          <w:szCs w:val="24"/>
          <w:lang w:eastAsia="cs-CZ"/>
        </w:rPr>
        <w:t>Specifické rozvojové aktivity fakulty byly v roce 201</w:t>
      </w:r>
      <w:r w:rsidR="00DE1206" w:rsidRPr="00CA7DE4"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Pr="00CA7DE4">
        <w:rPr>
          <w:rFonts w:ascii="Times New Roman" w:hAnsi="Times New Roman" w:cs="Times New Roman"/>
          <w:sz w:val="24"/>
          <w:szCs w:val="24"/>
          <w:lang w:eastAsia="cs-CZ"/>
        </w:rPr>
        <w:t xml:space="preserve"> podpořeny částkou </w:t>
      </w:r>
      <w:r w:rsidR="00FF655D" w:rsidRPr="00CA7DE4">
        <w:rPr>
          <w:rFonts w:ascii="Times New Roman" w:hAnsi="Times New Roman" w:cs="Times New Roman"/>
          <w:sz w:val="24"/>
          <w:szCs w:val="24"/>
          <w:lang w:eastAsia="cs-CZ"/>
        </w:rPr>
        <w:t>435.000</w:t>
      </w:r>
      <w:r w:rsidRPr="00CA7DE4">
        <w:rPr>
          <w:rFonts w:ascii="Times New Roman" w:hAnsi="Times New Roman" w:cs="Times New Roman"/>
          <w:sz w:val="24"/>
          <w:szCs w:val="24"/>
          <w:lang w:eastAsia="cs-CZ"/>
        </w:rPr>
        <w:t>,-- Kč, která byla v Interní rozvojové soutěži rozdělena mezi 1</w:t>
      </w:r>
      <w:r w:rsidR="00FF655D" w:rsidRPr="00CA7DE4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CA7DE4">
        <w:rPr>
          <w:rFonts w:ascii="Times New Roman" w:hAnsi="Times New Roman" w:cs="Times New Roman"/>
          <w:sz w:val="24"/>
          <w:szCs w:val="24"/>
          <w:lang w:eastAsia="cs-CZ"/>
        </w:rPr>
        <w:t xml:space="preserve"> projektů. Tyto projekty byly orientovány hlavně na inovace studijních předmětů prostřednictvím optimalizace jejich informačního a materiálního zabezpečení, na zavádění nových metod výuky a na podporu tvůrčí činnosti studentů.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5103"/>
        <w:gridCol w:w="1701"/>
      </w:tblGrid>
      <w:tr w:rsidR="001A485D" w:rsidRPr="00CA7DE4" w:rsidTr="001A485D">
        <w:trPr>
          <w:trHeight w:val="2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5D" w:rsidRPr="00CA7DE4" w:rsidRDefault="00EF417E" w:rsidP="00DE1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b/>
                <w:sz w:val="24"/>
                <w:szCs w:val="24"/>
              </w:rPr>
              <w:t>Seznam projektů IRS pro </w:t>
            </w:r>
            <w:r w:rsidR="001A485D" w:rsidRPr="00CA7DE4">
              <w:rPr>
                <w:rFonts w:ascii="Times New Roman" w:hAnsi="Times New Roman" w:cs="Times New Roman"/>
                <w:b/>
                <w:sz w:val="24"/>
                <w:szCs w:val="24"/>
              </w:rPr>
              <w:t>rok 201</w:t>
            </w:r>
            <w:r w:rsidR="00DE1206" w:rsidRPr="00CA7D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5D" w:rsidRPr="00CA7DE4" w:rsidTr="001A485D">
        <w:trPr>
          <w:trHeight w:val="2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5D" w:rsidRPr="00CA7DE4" w:rsidTr="001A485D">
        <w:trPr>
          <w:trHeight w:val="2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Řešitel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Přidělené finance</w:t>
            </w:r>
          </w:p>
        </w:tc>
      </w:tr>
      <w:tr w:rsidR="001A485D" w:rsidRPr="00CA7DE4" w:rsidTr="001A485D">
        <w:trPr>
          <w:trHeight w:val="8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FFFFFF" w:themeFill="background1"/>
          </w:tcPr>
          <w:p w:rsidR="001A485D" w:rsidRPr="00CA7DE4" w:rsidRDefault="00EF1F2F" w:rsidP="00EF1F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 xml:space="preserve">PhDr. Bianka </w:t>
            </w:r>
            <w:r w:rsidR="001A485D" w:rsidRPr="00CA7DE4">
              <w:rPr>
                <w:rFonts w:ascii="Times New Roman" w:hAnsi="Times New Roman" w:cs="Times New Roman"/>
                <w:sz w:val="24"/>
                <w:szCs w:val="24"/>
              </w:rPr>
              <w:t>Beníšková</w:t>
            </w: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485D" w:rsidRPr="00CA7DE4">
              <w:rPr>
                <w:rFonts w:ascii="Times New Roman" w:hAnsi="Times New Roman" w:cs="Times New Roman"/>
                <w:sz w:val="24"/>
                <w:szCs w:val="24"/>
              </w:rPr>
              <w:t xml:space="preserve"> 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FFFFFF" w:themeFill="background1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Letní intenzivní kurs německého jazyka 2018 - inovace programu NJOP (Německý jazyk pro odbornou praxi)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FFFFFF" w:themeFill="background1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</w:tr>
      <w:tr w:rsidR="001A485D" w:rsidRPr="00CA7DE4" w:rsidTr="001A485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FFFFFF" w:themeFill="background1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PhDr. Tomáš Boukal 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FFFFFF" w:themeFill="background1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Sociocon</w:t>
            </w:r>
            <w:proofErr w:type="spellEnd"/>
            <w:r w:rsidRPr="00CA7DE4">
              <w:rPr>
                <w:rFonts w:ascii="Times New Roman" w:hAnsi="Times New Roman" w:cs="Times New Roman"/>
                <w:sz w:val="24"/>
                <w:szCs w:val="24"/>
              </w:rPr>
              <w:t xml:space="preserve">“- 3. </w:t>
            </w:r>
            <w:proofErr w:type="gramStart"/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etapa(2018</w:t>
            </w:r>
            <w:proofErr w:type="gramEnd"/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FFFFFF" w:themeFill="background1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33.000</w:t>
            </w:r>
          </w:p>
        </w:tc>
      </w:tr>
      <w:tr w:rsidR="001A485D" w:rsidRPr="00CA7DE4" w:rsidTr="001A485D">
        <w:trPr>
          <w:trHeight w:val="10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86E8B" w:rsidP="00186E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Mgr. Zuzana Černá 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Inovace vybraných religionistických předmětů ve studijních plánech KRE 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</w:tr>
      <w:tr w:rsidR="001A485D" w:rsidRPr="00CA7DE4" w:rsidTr="001A485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Mgr. Lucie Hájková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Inovace předmětů Praxe a Aplikační intervence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57.000</w:t>
            </w:r>
          </w:p>
        </w:tc>
      </w:tr>
      <w:tr w:rsidR="001A485D" w:rsidRPr="00CA7DE4" w:rsidTr="001A485D">
        <w:trPr>
          <w:trHeight w:val="8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EF1F2F" w:rsidP="00EF1F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 xml:space="preserve">doc. Mgr. </w:t>
            </w:r>
            <w:r w:rsidR="001A485D" w:rsidRPr="00CA7DE4">
              <w:rPr>
                <w:rFonts w:ascii="Times New Roman" w:hAnsi="Times New Roman" w:cs="Times New Roman"/>
                <w:sz w:val="24"/>
                <w:szCs w:val="24"/>
              </w:rPr>
              <w:t>Panoch Pavel</w:t>
            </w: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485D" w:rsidRPr="00CA7DE4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tbl>
            <w:tblPr>
              <w:tblW w:w="5000" w:type="pct"/>
              <w:tblCellSpacing w:w="15" w:type="dxa"/>
              <w:tblBorders>
                <w:bottom w:val="single" w:sz="6" w:space="0" w:color="DDDDDD"/>
                <w:right w:val="single" w:sz="6" w:space="0" w:color="DDDDDD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96"/>
              <w:gridCol w:w="231"/>
            </w:tblGrid>
            <w:tr w:rsidR="00186E8B" w:rsidRPr="00CA7DE4" w:rsidTr="00186E8B">
              <w:trPr>
                <w:tblCellSpacing w:w="15" w:type="dxa"/>
              </w:trPr>
              <w:tc>
                <w:tcPr>
                  <w:tcW w:w="8766" w:type="dxa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0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186E8B" w:rsidRPr="00CA7DE4" w:rsidRDefault="00186E8B" w:rsidP="00186E8B">
                  <w:pPr>
                    <w:spacing w:before="15" w:after="3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A7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Inovace výuky stavební historie a památkové péče – studentské kolokvium s</w:t>
                  </w:r>
                  <w:r w:rsidR="00073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CA7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exkurzí</w:t>
                  </w:r>
                  <w:r w:rsidR="00073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(Plasy – Centrum stavitelského dědictví)</w:t>
                  </w:r>
                </w:p>
              </w:tc>
              <w:tc>
                <w:tcPr>
                  <w:tcW w:w="200" w:type="dxa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0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186E8B" w:rsidRPr="00CA7DE4" w:rsidRDefault="00186E8B" w:rsidP="00186E8B">
                  <w:pPr>
                    <w:spacing w:before="15" w:after="3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75.695</w:t>
            </w:r>
          </w:p>
        </w:tc>
      </w:tr>
      <w:tr w:rsidR="001A485D" w:rsidRPr="00CA7DE4" w:rsidTr="001A485D">
        <w:trPr>
          <w:trHeight w:val="2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Mgr. Marta Pató 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Inovace Výuky kulturně-historických předmětů. Výuka v terénu - literárněhistorický a umělecký místopis historických Českých zemí.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44.500</w:t>
            </w:r>
          </w:p>
        </w:tc>
      </w:tr>
      <w:tr w:rsidR="001A485D" w:rsidRPr="00CA7DE4" w:rsidTr="001A485D">
        <w:trPr>
          <w:trHeight w:val="2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 xml:space="preserve">Mgr. Hana </w:t>
            </w:r>
            <w:proofErr w:type="spellStart"/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Shánělová</w:t>
            </w:r>
            <w:proofErr w:type="spellEnd"/>
            <w:r w:rsidRPr="00CA7DE4">
              <w:rPr>
                <w:rFonts w:ascii="Times New Roman" w:hAnsi="Times New Roman" w:cs="Times New Roman"/>
                <w:sz w:val="24"/>
                <w:szCs w:val="24"/>
              </w:rPr>
              <w:t xml:space="preserve"> 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Inovace kurzu anglického jazyka pro neoborové studenty Filozofické fakulty</w:t>
            </w:r>
            <w:r w:rsidR="001A485D" w:rsidRPr="00CA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</w:tr>
      <w:tr w:rsidR="001A485D" w:rsidRPr="00CA7DE4" w:rsidTr="00186E8B">
        <w:trPr>
          <w:trHeight w:val="7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Mgr. Jiří Studený Ph.D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LITCON 2018 (3. ročník) = Literární Con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10.720</w:t>
            </w:r>
          </w:p>
        </w:tc>
      </w:tr>
      <w:tr w:rsidR="001A485D" w:rsidRPr="00CA7DE4" w:rsidTr="001A485D">
        <w:trPr>
          <w:trHeight w:val="2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PaedDr. Zdenka Šándorová 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186E8B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Inovace předmětu Organizace neziskového sektoru a souvisejících předmětů se zaměřením na sociální služby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1A485D" w:rsidRPr="00CA7DE4" w:rsidTr="001A485D">
        <w:trPr>
          <w:trHeight w:val="10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EF1F2F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PhDr. Ladislav Vít 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EF1F2F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Inovace předmětů literárně-kulturního modulu na katedře KAA - 3. Etapa (2018)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24.085</w:t>
            </w:r>
          </w:p>
        </w:tc>
      </w:tr>
      <w:tr w:rsidR="001A485D" w:rsidRPr="00CA7DE4" w:rsidTr="001A485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EF1F2F" w:rsidP="001A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Mgr. Helena Zitková Ph.D.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EF1F2F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Inovace studijních programů AJSP a AJOP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</w:tcPr>
          <w:p w:rsidR="001A485D" w:rsidRPr="00CA7DE4" w:rsidRDefault="00776D6D" w:rsidP="001A4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1A485D" w:rsidRPr="00CA7DE4" w:rsidTr="001A485D">
        <w:trPr>
          <w:trHeight w:val="2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1A48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485D" w:rsidRPr="00CA7DE4" w:rsidRDefault="001A485D" w:rsidP="00EF1F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F2F" w:rsidRPr="00CA7D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CA7DE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1A485D" w:rsidRPr="00CA7DE4" w:rsidRDefault="001A485D" w:rsidP="001A485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A7DE4" w:rsidRDefault="00CA7DE4" w:rsidP="001A485D">
      <w:pPr>
        <w:rPr>
          <w:rFonts w:ascii="Times New Roman" w:hAnsi="Times New Roman" w:cs="Times New Roman"/>
          <w:b/>
          <w:sz w:val="24"/>
          <w:szCs w:val="24"/>
        </w:rPr>
      </w:pPr>
    </w:p>
    <w:p w:rsidR="001A485D" w:rsidRPr="00CA7DE4" w:rsidRDefault="001A485D" w:rsidP="001A485D">
      <w:pPr>
        <w:rPr>
          <w:rFonts w:ascii="Times New Roman" w:hAnsi="Times New Roman" w:cs="Times New Roman"/>
          <w:b/>
          <w:sz w:val="24"/>
          <w:szCs w:val="24"/>
        </w:rPr>
      </w:pPr>
      <w:r w:rsidRPr="00CA7DE4">
        <w:rPr>
          <w:rFonts w:ascii="Times New Roman" w:hAnsi="Times New Roman" w:cs="Times New Roman"/>
          <w:b/>
          <w:sz w:val="24"/>
          <w:szCs w:val="24"/>
        </w:rPr>
        <w:t>Fond vzdělávací politiky</w:t>
      </w:r>
    </w:p>
    <w:p w:rsidR="001A485D" w:rsidRPr="00CA7DE4" w:rsidRDefault="001A485D" w:rsidP="001A485D">
      <w:pPr>
        <w:rPr>
          <w:rFonts w:ascii="Times New Roman" w:hAnsi="Times New Roman" w:cs="Times New Roman"/>
          <w:sz w:val="24"/>
          <w:szCs w:val="24"/>
        </w:rPr>
      </w:pPr>
      <w:r w:rsidRPr="00CA7DE4">
        <w:rPr>
          <w:rFonts w:ascii="Times New Roman" w:hAnsi="Times New Roman" w:cs="Times New Roman"/>
          <w:sz w:val="24"/>
          <w:szCs w:val="24"/>
        </w:rPr>
        <w:t xml:space="preserve">Řešitel: </w:t>
      </w:r>
      <w:r w:rsidR="009D045C" w:rsidRPr="00CA7DE4">
        <w:rPr>
          <w:rFonts w:ascii="Times New Roman" w:hAnsi="Times New Roman" w:cs="Times New Roman"/>
          <w:sz w:val="24"/>
          <w:szCs w:val="24"/>
        </w:rPr>
        <w:t>Mgr. Zitková Helena, Ph.D.</w:t>
      </w:r>
      <w:r w:rsidRPr="00CA7DE4">
        <w:rPr>
          <w:rFonts w:ascii="Times New Roman" w:hAnsi="Times New Roman" w:cs="Times New Roman"/>
          <w:sz w:val="24"/>
          <w:szCs w:val="24"/>
        </w:rPr>
        <w:t xml:space="preserve"> - </w:t>
      </w:r>
      <w:r w:rsidR="009D045C" w:rsidRPr="00CA7DE4">
        <w:rPr>
          <w:rFonts w:ascii="Times New Roman" w:hAnsi="Times New Roman" w:cs="Times New Roman"/>
          <w:sz w:val="24"/>
          <w:szCs w:val="24"/>
        </w:rPr>
        <w:t>Podpora profesní připravenosti budoucích pedagogických pracovníků</w:t>
      </w:r>
    </w:p>
    <w:p w:rsidR="001A485D" w:rsidRPr="00D93987" w:rsidRDefault="001A485D" w:rsidP="001A485D">
      <w:pPr>
        <w:rPr>
          <w:rFonts w:ascii="Times New Roman" w:hAnsi="Times New Roman" w:cs="Times New Roman"/>
          <w:sz w:val="24"/>
          <w:szCs w:val="24"/>
        </w:rPr>
      </w:pPr>
      <w:r w:rsidRPr="00CA7DE4">
        <w:rPr>
          <w:rFonts w:ascii="Times New Roman" w:hAnsi="Times New Roman" w:cs="Times New Roman"/>
          <w:sz w:val="24"/>
          <w:szCs w:val="24"/>
        </w:rPr>
        <w:t>přidělené finance: 4</w:t>
      </w:r>
      <w:r w:rsidR="009D045C" w:rsidRPr="00CA7DE4">
        <w:rPr>
          <w:rFonts w:ascii="Times New Roman" w:hAnsi="Times New Roman" w:cs="Times New Roman"/>
          <w:sz w:val="24"/>
          <w:szCs w:val="24"/>
        </w:rPr>
        <w:t>91</w:t>
      </w:r>
      <w:r w:rsidRPr="00CA7DE4">
        <w:rPr>
          <w:rFonts w:ascii="Times New Roman" w:hAnsi="Times New Roman" w:cs="Times New Roman"/>
          <w:sz w:val="24"/>
          <w:szCs w:val="24"/>
        </w:rPr>
        <w:t>.000,-- Kč</w:t>
      </w:r>
    </w:p>
    <w:p w:rsidR="001831F1" w:rsidRDefault="001831F1" w:rsidP="001831F1">
      <w:pPr>
        <w:rPr>
          <w:rFonts w:ascii="Times New Roman" w:hAnsi="Times New Roman" w:cs="Times New Roman"/>
          <w:b/>
          <w:sz w:val="28"/>
          <w:szCs w:val="28"/>
        </w:rPr>
      </w:pPr>
    </w:p>
    <w:p w:rsidR="00B447D0" w:rsidRPr="001831F1" w:rsidRDefault="001C3072" w:rsidP="001831F1">
      <w:pPr>
        <w:rPr>
          <w:rFonts w:ascii="Times New Roman" w:hAnsi="Times New Roman" w:cs="Times New Roman"/>
          <w:sz w:val="24"/>
          <w:szCs w:val="24"/>
        </w:rPr>
      </w:pPr>
      <w:r w:rsidRPr="00CB6C3A">
        <w:rPr>
          <w:rFonts w:ascii="Times New Roman" w:hAnsi="Times New Roman" w:cs="Times New Roman"/>
          <w:b/>
          <w:sz w:val="28"/>
          <w:szCs w:val="28"/>
        </w:rPr>
        <w:t>11.</w:t>
      </w:r>
      <w:r w:rsidR="00B447D0" w:rsidRPr="00CB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DD6" w:rsidRPr="00CB6C3A">
        <w:rPr>
          <w:rFonts w:ascii="Times New Roman" w:hAnsi="Times New Roman" w:cs="Times New Roman"/>
          <w:b/>
          <w:sz w:val="28"/>
          <w:szCs w:val="28"/>
        </w:rPr>
        <w:t>ZÁVĚR</w:t>
      </w:r>
    </w:p>
    <w:p w:rsidR="001A485D" w:rsidRPr="00551865" w:rsidRDefault="001A485D" w:rsidP="001A48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FF Univerzity Pardubice za rok 201</w:t>
      </w:r>
      <w:r w:rsidR="00D9398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přináší jako každoročně aktuální informace o činnosti fakulty v tradičním formátu a struktuře předchozích výročních zpráv vyžadovaném MŠMT ČR. Jedná se o další rok, kdy Fakulta filozofická, podobně jako celé vysoké školství v České republice v ekonomických podmínkách srovnatelných s dotacemi roku 2008 zajišťovala plnění mnohem náročnějších úkolů a cílů, než které byly stanovovány pro rok 2008-9. I přes nelehkou finanční situaci, která si vynutila opět po několika letech využít pro pokrytí běžných nákladů část rezervních fondů, podařilo se díky úsilí vedení fakulty, dalších orgánů a zaměstnanců fakulty výrazně naplnit a posílit zejména oblast vědy a výzkumu v jeho hodnotitelných kritériích (RIV). Bohužel se vzhledem k značnému zpožďování přesných výpočtů a s tím souvisejících finančních ohodnocení výsledků, komplikuje i pracně zavedený systém hodnocení pracovníků a celé fakulty podle kvalitativních a kvantitativních kritérií. Přesto data uvedená v této zprávě a ve zprávě o hospodaření ukazují, že sledovaný rok naše fakulta zvládla bez větších problémů. V průběhu roku 201</w:t>
      </w:r>
      <w:r w:rsidR="00D9398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diskutována podoba vnitřního systému hodnocení kvality tvůrčí činnosti akademických pracovníků, který by odrážel v rámci informačních systémů </w:t>
      </w:r>
      <w:proofErr w:type="spellStart"/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>UPa</w:t>
      </w:r>
      <w:proofErr w:type="spellEnd"/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aktuální stav na FF.      </w:t>
      </w:r>
    </w:p>
    <w:p w:rsidR="001A485D" w:rsidRPr="00551865" w:rsidRDefault="001A485D" w:rsidP="001A48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souvislosti s novou legislativou byly diskutovány a poté připraveny k projednání základní vnitřní dokumenty FF, které byly v zákonné lhůtě také odpovědnými orgány schváleny. Tím byla vytvořena platforma pro přípravu návrhů téměř všech studijních programů pro individuální akreditaci a Studijního programu pro vzdělávací oblast Historie pro institucionální akreditaci. Všechny potřebné návrhy byly dokončeny včas, prošly všemi povinnými grémii uvnitř fakulty a koncem roku byly připraveny k projednání Radě vnitřního hodnocení kvality </w:t>
      </w:r>
      <w:proofErr w:type="spellStart"/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>UPa</w:t>
      </w:r>
      <w:proofErr w:type="spellEnd"/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A485D" w:rsidRPr="00551865" w:rsidRDefault="001A485D" w:rsidP="001A48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Fakulta zaznamenala v roce opětovný pokles zájmu uchazečů v několika studijních programech a oborech. Postupně byly jednotlivými pracovišti fakulty promýšleny možnosti zajištění budoucnosti na fakultě pěstovaných oborů v podmínkách nových akreditačních pravidel.</w:t>
      </w:r>
    </w:p>
    <w:p w:rsidR="001A485D" w:rsidRPr="00551865" w:rsidRDefault="001A485D" w:rsidP="001A48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>Díky součinnosti akademických pracovníků a nadstandardního úsilí členů vedení fakulty se podařilo v průběhu roku 201</w:t>
      </w:r>
      <w:r w:rsidR="00D9398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realizovat loňské návrhy fakultních projektů v OP VVV tak, aby mohly být bez větších personálních změn dokončeny v dalším akademickém roce ve prospěch dalšího zkvalitnění studijních a pracovních podmínek. </w:t>
      </w:r>
    </w:p>
    <w:p w:rsidR="001A485D" w:rsidRPr="00551865" w:rsidRDefault="001A485D" w:rsidP="001A48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oblasti propagace dobrého jména fakulty bych rád vyzdvihl další významná ocenění publikací našich badatelů, která způsobila pozitivní ohlas v odborné i laické veřejnosti. Mimo jiné jde i o výrazné motivační nástroje pro mladší akademické pracovníky. Prohloubila se mezinárodní spolupráce na poli tvůrčí i pedagogické činnosti. </w:t>
      </w:r>
    </w:p>
    <w:p w:rsidR="001A485D" w:rsidRPr="00551865" w:rsidRDefault="001A485D" w:rsidP="001A48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>Věřím, že i přes určité obtíže se fakultě daří držet vysokou kvalifikační úroveň na většině pracovišť. Vedení fakulty spolu s dalšími orgány a grémii připravuje a realizuje další kroky pro zlepšení vnitřního života fakulty, které by se měly promítnout v roce 201</w:t>
      </w:r>
      <w:r w:rsidR="0010561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dalším zlepšení podmínek pro úspěšnou práci všech našich zaměstnanců. </w:t>
      </w:r>
    </w:p>
    <w:p w:rsidR="001A485D" w:rsidRPr="00551865" w:rsidRDefault="001A485D" w:rsidP="001A48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PhDr. Karel Rýdl, CSc. </w:t>
      </w:r>
    </w:p>
    <w:p w:rsidR="001A485D" w:rsidRPr="00551865" w:rsidRDefault="001A485D" w:rsidP="001A48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Děkan FF </w:t>
      </w:r>
      <w:proofErr w:type="spellStart"/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>UPa</w:t>
      </w:r>
      <w:proofErr w:type="spellEnd"/>
      <w:r w:rsidRPr="00551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3D0" w:rsidRPr="00551865" w:rsidRDefault="00E453D0" w:rsidP="00501860">
      <w:pPr>
        <w:spacing w:after="0"/>
        <w:rPr>
          <w:rFonts w:ascii="Times New Roman" w:hAnsi="Times New Roman" w:cs="Times New Roman"/>
          <w:b/>
        </w:rPr>
      </w:pPr>
    </w:p>
    <w:p w:rsidR="00E453D0" w:rsidRPr="00551865" w:rsidRDefault="00E453D0" w:rsidP="00501860">
      <w:pPr>
        <w:spacing w:after="0"/>
        <w:rPr>
          <w:rFonts w:ascii="Times New Roman" w:hAnsi="Times New Roman" w:cs="Times New Roman"/>
          <w:b/>
        </w:rPr>
      </w:pPr>
      <w:r w:rsidRPr="00551865">
        <w:rPr>
          <w:rFonts w:ascii="Times New Roman" w:hAnsi="Times New Roman" w:cs="Times New Roman"/>
          <w:b/>
        </w:rPr>
        <w:t xml:space="preserve">Výroční zpráva byla schválena Akademickým senátem Fakulty filozofické Univerzity Pardubice dne </w:t>
      </w:r>
      <w:r w:rsidR="00CB6C3A">
        <w:rPr>
          <w:rFonts w:ascii="Times New Roman" w:hAnsi="Times New Roman" w:cs="Times New Roman"/>
          <w:b/>
        </w:rPr>
        <w:t>3. června</w:t>
      </w:r>
      <w:r w:rsidR="003648CE" w:rsidRPr="00551865">
        <w:rPr>
          <w:rFonts w:ascii="Times New Roman" w:hAnsi="Times New Roman" w:cs="Times New Roman"/>
          <w:b/>
        </w:rPr>
        <w:t xml:space="preserve"> 201</w:t>
      </w:r>
      <w:r w:rsidR="00D93987">
        <w:rPr>
          <w:rFonts w:ascii="Times New Roman" w:hAnsi="Times New Roman" w:cs="Times New Roman"/>
          <w:b/>
        </w:rPr>
        <w:t>9</w:t>
      </w:r>
      <w:r w:rsidRPr="00551865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E453D0" w:rsidRPr="00551865" w:rsidSect="005D69C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7C"/>
    <w:multiLevelType w:val="hybridMultilevel"/>
    <w:tmpl w:val="B2A8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E2"/>
    <w:multiLevelType w:val="multilevel"/>
    <w:tmpl w:val="6332F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301A11"/>
    <w:multiLevelType w:val="hybridMultilevel"/>
    <w:tmpl w:val="7ABA92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D34749"/>
    <w:multiLevelType w:val="hybridMultilevel"/>
    <w:tmpl w:val="15048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091B"/>
    <w:multiLevelType w:val="hybridMultilevel"/>
    <w:tmpl w:val="099280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153DD8"/>
    <w:multiLevelType w:val="hybridMultilevel"/>
    <w:tmpl w:val="DEFC156C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157EE"/>
    <w:multiLevelType w:val="multilevel"/>
    <w:tmpl w:val="3B70CB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91F232C"/>
    <w:multiLevelType w:val="hybridMultilevel"/>
    <w:tmpl w:val="F41ED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A1907"/>
    <w:multiLevelType w:val="hybridMultilevel"/>
    <w:tmpl w:val="89A88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E6A51"/>
    <w:multiLevelType w:val="hybridMultilevel"/>
    <w:tmpl w:val="CD42E2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A82CCD"/>
    <w:multiLevelType w:val="hybridMultilevel"/>
    <w:tmpl w:val="302EC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97DFE"/>
    <w:multiLevelType w:val="multilevel"/>
    <w:tmpl w:val="AEB49D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C730E57"/>
    <w:multiLevelType w:val="hybridMultilevel"/>
    <w:tmpl w:val="B79A466E"/>
    <w:lvl w:ilvl="0" w:tplc="6D502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6AFC4">
      <w:start w:val="17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B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A2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8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4D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C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EC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8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566387"/>
    <w:multiLevelType w:val="multilevel"/>
    <w:tmpl w:val="EF9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7773C9"/>
    <w:multiLevelType w:val="hybridMultilevel"/>
    <w:tmpl w:val="37FE7E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57E34"/>
    <w:multiLevelType w:val="hybridMultilevel"/>
    <w:tmpl w:val="03A2C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10C6A"/>
    <w:multiLevelType w:val="multilevel"/>
    <w:tmpl w:val="EF2E5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9F4A07"/>
    <w:multiLevelType w:val="hybridMultilevel"/>
    <w:tmpl w:val="AE92AD1A"/>
    <w:lvl w:ilvl="0" w:tplc="10EEB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36CFF"/>
    <w:multiLevelType w:val="multilevel"/>
    <w:tmpl w:val="6332F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E160EA"/>
    <w:multiLevelType w:val="hybridMultilevel"/>
    <w:tmpl w:val="CD8E7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16321"/>
    <w:multiLevelType w:val="hybridMultilevel"/>
    <w:tmpl w:val="84E6D5AE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40B54"/>
    <w:multiLevelType w:val="multilevel"/>
    <w:tmpl w:val="2D10120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9771977"/>
    <w:multiLevelType w:val="hybridMultilevel"/>
    <w:tmpl w:val="7EC02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8"/>
  </w:num>
  <w:num w:numId="5">
    <w:abstractNumId w:val="13"/>
  </w:num>
  <w:num w:numId="6">
    <w:abstractNumId w:val="4"/>
  </w:num>
  <w:num w:numId="7">
    <w:abstractNumId w:val="22"/>
  </w:num>
  <w:num w:numId="8">
    <w:abstractNumId w:val="12"/>
  </w:num>
  <w:num w:numId="9">
    <w:abstractNumId w:val="10"/>
  </w:num>
  <w:num w:numId="10">
    <w:abstractNumId w:val="7"/>
  </w:num>
  <w:num w:numId="11">
    <w:abstractNumId w:val="15"/>
  </w:num>
  <w:num w:numId="12">
    <w:abstractNumId w:val="19"/>
  </w:num>
  <w:num w:numId="13">
    <w:abstractNumId w:val="16"/>
  </w:num>
  <w:num w:numId="14">
    <w:abstractNumId w:val="11"/>
  </w:num>
  <w:num w:numId="15">
    <w:abstractNumId w:val="0"/>
  </w:num>
  <w:num w:numId="16">
    <w:abstractNumId w:val="13"/>
  </w:num>
  <w:num w:numId="17">
    <w:abstractNumId w:val="22"/>
  </w:num>
  <w:num w:numId="18">
    <w:abstractNumId w:val="3"/>
  </w:num>
  <w:num w:numId="19">
    <w:abstractNumId w:val="1"/>
  </w:num>
  <w:num w:numId="20">
    <w:abstractNumId w:val="8"/>
  </w:num>
  <w:num w:numId="21">
    <w:abstractNumId w:val="21"/>
  </w:num>
  <w:num w:numId="22">
    <w:abstractNumId w:val="14"/>
  </w:num>
  <w:num w:numId="23">
    <w:abstractNumId w:val="6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S1tDQxM7Y0NDEwMDBR0lEKTi0uzszPAykwrgUAKWYqpSwAAAA="/>
  </w:docVars>
  <w:rsids>
    <w:rsidRoot w:val="001D6CE9"/>
    <w:rsid w:val="00000D47"/>
    <w:rsid w:val="0001000D"/>
    <w:rsid w:val="00017DD6"/>
    <w:rsid w:val="0002704B"/>
    <w:rsid w:val="00030BEF"/>
    <w:rsid w:val="00032983"/>
    <w:rsid w:val="0003757F"/>
    <w:rsid w:val="00040FBF"/>
    <w:rsid w:val="00044076"/>
    <w:rsid w:val="00050E16"/>
    <w:rsid w:val="00057DAB"/>
    <w:rsid w:val="000612C8"/>
    <w:rsid w:val="000734B7"/>
    <w:rsid w:val="00080AFC"/>
    <w:rsid w:val="000831C2"/>
    <w:rsid w:val="00083A3E"/>
    <w:rsid w:val="00097512"/>
    <w:rsid w:val="00097608"/>
    <w:rsid w:val="000A3115"/>
    <w:rsid w:val="000A5BDC"/>
    <w:rsid w:val="000B1887"/>
    <w:rsid w:val="000B6755"/>
    <w:rsid w:val="000B7519"/>
    <w:rsid w:val="000B7A2A"/>
    <w:rsid w:val="000C4097"/>
    <w:rsid w:val="000C57D4"/>
    <w:rsid w:val="000C5C07"/>
    <w:rsid w:val="000D0908"/>
    <w:rsid w:val="000D4133"/>
    <w:rsid w:val="000D6A27"/>
    <w:rsid w:val="000E5A0B"/>
    <w:rsid w:val="000F7B49"/>
    <w:rsid w:val="00103AF7"/>
    <w:rsid w:val="0010561B"/>
    <w:rsid w:val="00123E6E"/>
    <w:rsid w:val="00130161"/>
    <w:rsid w:val="00147B69"/>
    <w:rsid w:val="00153B0E"/>
    <w:rsid w:val="001714E3"/>
    <w:rsid w:val="0018225A"/>
    <w:rsid w:val="001831F1"/>
    <w:rsid w:val="00186E8B"/>
    <w:rsid w:val="00192094"/>
    <w:rsid w:val="001A485D"/>
    <w:rsid w:val="001B3040"/>
    <w:rsid w:val="001B6272"/>
    <w:rsid w:val="001C0399"/>
    <w:rsid w:val="001C0A5A"/>
    <w:rsid w:val="001C3072"/>
    <w:rsid w:val="001C79A3"/>
    <w:rsid w:val="001D41F8"/>
    <w:rsid w:val="001D67FC"/>
    <w:rsid w:val="001D6CE9"/>
    <w:rsid w:val="001D7DC6"/>
    <w:rsid w:val="001E0C0A"/>
    <w:rsid w:val="001E739A"/>
    <w:rsid w:val="001F38E2"/>
    <w:rsid w:val="00207913"/>
    <w:rsid w:val="00215BE5"/>
    <w:rsid w:val="00217437"/>
    <w:rsid w:val="00221F40"/>
    <w:rsid w:val="002239DE"/>
    <w:rsid w:val="00230A85"/>
    <w:rsid w:val="00230B9C"/>
    <w:rsid w:val="0023149E"/>
    <w:rsid w:val="00232419"/>
    <w:rsid w:val="00245931"/>
    <w:rsid w:val="00245B64"/>
    <w:rsid w:val="00254C02"/>
    <w:rsid w:val="00262FF2"/>
    <w:rsid w:val="002679A0"/>
    <w:rsid w:val="00282C45"/>
    <w:rsid w:val="0028566D"/>
    <w:rsid w:val="00285A9B"/>
    <w:rsid w:val="00297D93"/>
    <w:rsid w:val="002B0FBC"/>
    <w:rsid w:val="002B3DBF"/>
    <w:rsid w:val="002B655D"/>
    <w:rsid w:val="002B7D59"/>
    <w:rsid w:val="002C40AB"/>
    <w:rsid w:val="002C49AF"/>
    <w:rsid w:val="002C4AC2"/>
    <w:rsid w:val="002C61E3"/>
    <w:rsid w:val="002D1CC0"/>
    <w:rsid w:val="002D529F"/>
    <w:rsid w:val="002D5CFD"/>
    <w:rsid w:val="002E2C8D"/>
    <w:rsid w:val="002F0557"/>
    <w:rsid w:val="002F0E66"/>
    <w:rsid w:val="002F1716"/>
    <w:rsid w:val="002F646A"/>
    <w:rsid w:val="0030037C"/>
    <w:rsid w:val="00307EAC"/>
    <w:rsid w:val="00316284"/>
    <w:rsid w:val="00317269"/>
    <w:rsid w:val="00344C43"/>
    <w:rsid w:val="00345B79"/>
    <w:rsid w:val="00347AB9"/>
    <w:rsid w:val="003507FA"/>
    <w:rsid w:val="003549B1"/>
    <w:rsid w:val="003646DB"/>
    <w:rsid w:val="003648CE"/>
    <w:rsid w:val="00365FFF"/>
    <w:rsid w:val="0037528B"/>
    <w:rsid w:val="00376B2D"/>
    <w:rsid w:val="0038601A"/>
    <w:rsid w:val="00386B6A"/>
    <w:rsid w:val="00392893"/>
    <w:rsid w:val="003939BA"/>
    <w:rsid w:val="003A5565"/>
    <w:rsid w:val="003B2B7E"/>
    <w:rsid w:val="003B5A2B"/>
    <w:rsid w:val="003B5BEB"/>
    <w:rsid w:val="003B61C3"/>
    <w:rsid w:val="003B6EAD"/>
    <w:rsid w:val="003C2620"/>
    <w:rsid w:val="003D1D51"/>
    <w:rsid w:val="003D73F9"/>
    <w:rsid w:val="003E67D2"/>
    <w:rsid w:val="00414D3B"/>
    <w:rsid w:val="004311A9"/>
    <w:rsid w:val="004340A1"/>
    <w:rsid w:val="004436FC"/>
    <w:rsid w:val="004568AE"/>
    <w:rsid w:val="004733B7"/>
    <w:rsid w:val="00481BEA"/>
    <w:rsid w:val="004878B5"/>
    <w:rsid w:val="00494C2A"/>
    <w:rsid w:val="004A1421"/>
    <w:rsid w:val="004A3165"/>
    <w:rsid w:val="004B7632"/>
    <w:rsid w:val="004E2B7F"/>
    <w:rsid w:val="004E459C"/>
    <w:rsid w:val="004F0004"/>
    <w:rsid w:val="004F0384"/>
    <w:rsid w:val="004F290C"/>
    <w:rsid w:val="004F52E6"/>
    <w:rsid w:val="004F534A"/>
    <w:rsid w:val="00501860"/>
    <w:rsid w:val="00505155"/>
    <w:rsid w:val="005071F6"/>
    <w:rsid w:val="00510CA0"/>
    <w:rsid w:val="0051778F"/>
    <w:rsid w:val="00520145"/>
    <w:rsid w:val="00522946"/>
    <w:rsid w:val="00525DD9"/>
    <w:rsid w:val="0052754F"/>
    <w:rsid w:val="00530460"/>
    <w:rsid w:val="005317A8"/>
    <w:rsid w:val="005325D1"/>
    <w:rsid w:val="00550756"/>
    <w:rsid w:val="00551865"/>
    <w:rsid w:val="00556089"/>
    <w:rsid w:val="005561EC"/>
    <w:rsid w:val="005637A4"/>
    <w:rsid w:val="0056616B"/>
    <w:rsid w:val="005671B3"/>
    <w:rsid w:val="00572E0B"/>
    <w:rsid w:val="005802DE"/>
    <w:rsid w:val="005A040D"/>
    <w:rsid w:val="005A7657"/>
    <w:rsid w:val="005B03AD"/>
    <w:rsid w:val="005B50A8"/>
    <w:rsid w:val="005B6953"/>
    <w:rsid w:val="005B73DC"/>
    <w:rsid w:val="005C2000"/>
    <w:rsid w:val="005C525C"/>
    <w:rsid w:val="005C6421"/>
    <w:rsid w:val="005D15CF"/>
    <w:rsid w:val="005D4A03"/>
    <w:rsid w:val="005D69C0"/>
    <w:rsid w:val="005E1736"/>
    <w:rsid w:val="005E33F1"/>
    <w:rsid w:val="005E6465"/>
    <w:rsid w:val="005E697F"/>
    <w:rsid w:val="005E7506"/>
    <w:rsid w:val="005F0B76"/>
    <w:rsid w:val="005F4B18"/>
    <w:rsid w:val="00622CC7"/>
    <w:rsid w:val="006317B6"/>
    <w:rsid w:val="00631E11"/>
    <w:rsid w:val="00642A65"/>
    <w:rsid w:val="00650823"/>
    <w:rsid w:val="00654BA1"/>
    <w:rsid w:val="00662B6F"/>
    <w:rsid w:val="006766DC"/>
    <w:rsid w:val="00681D16"/>
    <w:rsid w:val="00690B8C"/>
    <w:rsid w:val="00691550"/>
    <w:rsid w:val="00691E5A"/>
    <w:rsid w:val="0069337F"/>
    <w:rsid w:val="006B3C15"/>
    <w:rsid w:val="006B633F"/>
    <w:rsid w:val="006C1FE6"/>
    <w:rsid w:val="006C2B70"/>
    <w:rsid w:val="006C3FC3"/>
    <w:rsid w:val="006D3E3F"/>
    <w:rsid w:val="006E0EB0"/>
    <w:rsid w:val="006E6122"/>
    <w:rsid w:val="00711FA0"/>
    <w:rsid w:val="00725B7C"/>
    <w:rsid w:val="007276EE"/>
    <w:rsid w:val="00757D2F"/>
    <w:rsid w:val="00760170"/>
    <w:rsid w:val="00776D6D"/>
    <w:rsid w:val="00781B6F"/>
    <w:rsid w:val="00783CB9"/>
    <w:rsid w:val="007A3A68"/>
    <w:rsid w:val="007A4603"/>
    <w:rsid w:val="007A4742"/>
    <w:rsid w:val="007B3E4F"/>
    <w:rsid w:val="007B4148"/>
    <w:rsid w:val="007C1DDB"/>
    <w:rsid w:val="007D0D15"/>
    <w:rsid w:val="007E1157"/>
    <w:rsid w:val="007E2C79"/>
    <w:rsid w:val="007F3F2B"/>
    <w:rsid w:val="007F51B1"/>
    <w:rsid w:val="007F5434"/>
    <w:rsid w:val="00803652"/>
    <w:rsid w:val="00821881"/>
    <w:rsid w:val="0082475C"/>
    <w:rsid w:val="00833A79"/>
    <w:rsid w:val="00836C85"/>
    <w:rsid w:val="00836D98"/>
    <w:rsid w:val="008370F0"/>
    <w:rsid w:val="00837186"/>
    <w:rsid w:val="00837D69"/>
    <w:rsid w:val="008429A0"/>
    <w:rsid w:val="00852420"/>
    <w:rsid w:val="008568AC"/>
    <w:rsid w:val="00857BB4"/>
    <w:rsid w:val="00880174"/>
    <w:rsid w:val="00882C72"/>
    <w:rsid w:val="00884479"/>
    <w:rsid w:val="0088462E"/>
    <w:rsid w:val="00885126"/>
    <w:rsid w:val="00891F11"/>
    <w:rsid w:val="00896A85"/>
    <w:rsid w:val="008A49F8"/>
    <w:rsid w:val="008A4DA2"/>
    <w:rsid w:val="008A553E"/>
    <w:rsid w:val="008A731A"/>
    <w:rsid w:val="008B5D92"/>
    <w:rsid w:val="008C3267"/>
    <w:rsid w:val="008D5620"/>
    <w:rsid w:val="008D7E3E"/>
    <w:rsid w:val="008E0E2E"/>
    <w:rsid w:val="008E3434"/>
    <w:rsid w:val="008E5AB5"/>
    <w:rsid w:val="008E6A39"/>
    <w:rsid w:val="009033CB"/>
    <w:rsid w:val="0090451A"/>
    <w:rsid w:val="00904A91"/>
    <w:rsid w:val="0090764F"/>
    <w:rsid w:val="009153FC"/>
    <w:rsid w:val="009310E3"/>
    <w:rsid w:val="00934530"/>
    <w:rsid w:val="00943E8F"/>
    <w:rsid w:val="00947A20"/>
    <w:rsid w:val="0095142C"/>
    <w:rsid w:val="00955294"/>
    <w:rsid w:val="00956B08"/>
    <w:rsid w:val="00972F78"/>
    <w:rsid w:val="00983E8C"/>
    <w:rsid w:val="00990F0F"/>
    <w:rsid w:val="0099419C"/>
    <w:rsid w:val="009A1AA1"/>
    <w:rsid w:val="009B4949"/>
    <w:rsid w:val="009C1601"/>
    <w:rsid w:val="009C338C"/>
    <w:rsid w:val="009C630D"/>
    <w:rsid w:val="009D045C"/>
    <w:rsid w:val="009E0602"/>
    <w:rsid w:val="009E3C24"/>
    <w:rsid w:val="009F3B76"/>
    <w:rsid w:val="009F482E"/>
    <w:rsid w:val="009F4E0A"/>
    <w:rsid w:val="00A006A8"/>
    <w:rsid w:val="00A06555"/>
    <w:rsid w:val="00A3092F"/>
    <w:rsid w:val="00A33EA9"/>
    <w:rsid w:val="00A47033"/>
    <w:rsid w:val="00A5094C"/>
    <w:rsid w:val="00A56596"/>
    <w:rsid w:val="00A72966"/>
    <w:rsid w:val="00A9158A"/>
    <w:rsid w:val="00A934CD"/>
    <w:rsid w:val="00AA0ABC"/>
    <w:rsid w:val="00AA11A4"/>
    <w:rsid w:val="00AA2278"/>
    <w:rsid w:val="00AA2445"/>
    <w:rsid w:val="00AC55FB"/>
    <w:rsid w:val="00AD49B7"/>
    <w:rsid w:val="00AE3C00"/>
    <w:rsid w:val="00AE560C"/>
    <w:rsid w:val="00AF5820"/>
    <w:rsid w:val="00AF6038"/>
    <w:rsid w:val="00B07449"/>
    <w:rsid w:val="00B07991"/>
    <w:rsid w:val="00B07B72"/>
    <w:rsid w:val="00B17D0F"/>
    <w:rsid w:val="00B20639"/>
    <w:rsid w:val="00B232AE"/>
    <w:rsid w:val="00B23A40"/>
    <w:rsid w:val="00B24772"/>
    <w:rsid w:val="00B2699E"/>
    <w:rsid w:val="00B332F9"/>
    <w:rsid w:val="00B41BDF"/>
    <w:rsid w:val="00B447D0"/>
    <w:rsid w:val="00B55DE6"/>
    <w:rsid w:val="00B56E0C"/>
    <w:rsid w:val="00B75A07"/>
    <w:rsid w:val="00B771B6"/>
    <w:rsid w:val="00B80806"/>
    <w:rsid w:val="00B82284"/>
    <w:rsid w:val="00BA3A1C"/>
    <w:rsid w:val="00BA68A5"/>
    <w:rsid w:val="00BC11AB"/>
    <w:rsid w:val="00BC2B36"/>
    <w:rsid w:val="00BD5967"/>
    <w:rsid w:val="00BE69B7"/>
    <w:rsid w:val="00BE79CF"/>
    <w:rsid w:val="00BF2074"/>
    <w:rsid w:val="00BF4C67"/>
    <w:rsid w:val="00C03C34"/>
    <w:rsid w:val="00C136B6"/>
    <w:rsid w:val="00C35E99"/>
    <w:rsid w:val="00C37908"/>
    <w:rsid w:val="00C50A3F"/>
    <w:rsid w:val="00C608DB"/>
    <w:rsid w:val="00C61C88"/>
    <w:rsid w:val="00C62E04"/>
    <w:rsid w:val="00C636C7"/>
    <w:rsid w:val="00C65702"/>
    <w:rsid w:val="00C67B74"/>
    <w:rsid w:val="00C76923"/>
    <w:rsid w:val="00C8287F"/>
    <w:rsid w:val="00C90786"/>
    <w:rsid w:val="00C9571F"/>
    <w:rsid w:val="00C96FA9"/>
    <w:rsid w:val="00CA2069"/>
    <w:rsid w:val="00CA28C9"/>
    <w:rsid w:val="00CA6A5A"/>
    <w:rsid w:val="00CA7DE4"/>
    <w:rsid w:val="00CB1EEB"/>
    <w:rsid w:val="00CB6488"/>
    <w:rsid w:val="00CB6C3A"/>
    <w:rsid w:val="00CC490A"/>
    <w:rsid w:val="00CC7480"/>
    <w:rsid w:val="00CD2613"/>
    <w:rsid w:val="00CE4C4A"/>
    <w:rsid w:val="00CF118E"/>
    <w:rsid w:val="00CF3A10"/>
    <w:rsid w:val="00D0214C"/>
    <w:rsid w:val="00D04089"/>
    <w:rsid w:val="00D135FF"/>
    <w:rsid w:val="00D13861"/>
    <w:rsid w:val="00D16656"/>
    <w:rsid w:val="00D23434"/>
    <w:rsid w:val="00D26822"/>
    <w:rsid w:val="00D27FB1"/>
    <w:rsid w:val="00D3004B"/>
    <w:rsid w:val="00D54BF2"/>
    <w:rsid w:val="00D55A61"/>
    <w:rsid w:val="00D62419"/>
    <w:rsid w:val="00D62AEA"/>
    <w:rsid w:val="00D64D47"/>
    <w:rsid w:val="00D66BF6"/>
    <w:rsid w:val="00D7372F"/>
    <w:rsid w:val="00D7499B"/>
    <w:rsid w:val="00D820D0"/>
    <w:rsid w:val="00D87FDF"/>
    <w:rsid w:val="00D93987"/>
    <w:rsid w:val="00D941AF"/>
    <w:rsid w:val="00D973D0"/>
    <w:rsid w:val="00DA1D25"/>
    <w:rsid w:val="00DA1DFD"/>
    <w:rsid w:val="00DA25D3"/>
    <w:rsid w:val="00DA342A"/>
    <w:rsid w:val="00DC02F8"/>
    <w:rsid w:val="00DD0BBF"/>
    <w:rsid w:val="00DD11FA"/>
    <w:rsid w:val="00DD12C3"/>
    <w:rsid w:val="00DE1206"/>
    <w:rsid w:val="00DE2174"/>
    <w:rsid w:val="00DF00D3"/>
    <w:rsid w:val="00DF7F02"/>
    <w:rsid w:val="00E00C68"/>
    <w:rsid w:val="00E15FE0"/>
    <w:rsid w:val="00E166B5"/>
    <w:rsid w:val="00E21E04"/>
    <w:rsid w:val="00E24A1E"/>
    <w:rsid w:val="00E35B54"/>
    <w:rsid w:val="00E42899"/>
    <w:rsid w:val="00E43E11"/>
    <w:rsid w:val="00E453D0"/>
    <w:rsid w:val="00E46EC2"/>
    <w:rsid w:val="00E47E89"/>
    <w:rsid w:val="00E51342"/>
    <w:rsid w:val="00E52EA5"/>
    <w:rsid w:val="00E77F76"/>
    <w:rsid w:val="00E904C9"/>
    <w:rsid w:val="00E95528"/>
    <w:rsid w:val="00EA6B82"/>
    <w:rsid w:val="00EA7201"/>
    <w:rsid w:val="00EB12AC"/>
    <w:rsid w:val="00EB5410"/>
    <w:rsid w:val="00EC1A46"/>
    <w:rsid w:val="00EC58FD"/>
    <w:rsid w:val="00EC7105"/>
    <w:rsid w:val="00ED6561"/>
    <w:rsid w:val="00ED72D3"/>
    <w:rsid w:val="00EE0AEE"/>
    <w:rsid w:val="00EE0B0A"/>
    <w:rsid w:val="00EE227B"/>
    <w:rsid w:val="00EF03C8"/>
    <w:rsid w:val="00EF1597"/>
    <w:rsid w:val="00EF1F2F"/>
    <w:rsid w:val="00EF3CDA"/>
    <w:rsid w:val="00EF3D00"/>
    <w:rsid w:val="00EF417E"/>
    <w:rsid w:val="00F13700"/>
    <w:rsid w:val="00F22B5C"/>
    <w:rsid w:val="00F25A31"/>
    <w:rsid w:val="00F271FB"/>
    <w:rsid w:val="00F27362"/>
    <w:rsid w:val="00F427C8"/>
    <w:rsid w:val="00F44E23"/>
    <w:rsid w:val="00F463A2"/>
    <w:rsid w:val="00F50471"/>
    <w:rsid w:val="00F51703"/>
    <w:rsid w:val="00F57A23"/>
    <w:rsid w:val="00F644C3"/>
    <w:rsid w:val="00F7521A"/>
    <w:rsid w:val="00F828AE"/>
    <w:rsid w:val="00F87DD3"/>
    <w:rsid w:val="00F96264"/>
    <w:rsid w:val="00FB0679"/>
    <w:rsid w:val="00FB36BB"/>
    <w:rsid w:val="00FB7192"/>
    <w:rsid w:val="00FD147D"/>
    <w:rsid w:val="00FD7373"/>
    <w:rsid w:val="00FD7D4F"/>
    <w:rsid w:val="00FD7FA7"/>
    <w:rsid w:val="00FE5594"/>
    <w:rsid w:val="00FE7041"/>
    <w:rsid w:val="00FF1836"/>
    <w:rsid w:val="00FF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908"/>
  </w:style>
  <w:style w:type="paragraph" w:styleId="Nadpis1">
    <w:name w:val="heading 1"/>
    <w:basedOn w:val="Normln"/>
    <w:next w:val="Normln"/>
    <w:link w:val="Nadpis1Char"/>
    <w:uiPriority w:val="9"/>
    <w:qFormat/>
    <w:rsid w:val="00B23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E459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6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63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6CE9"/>
    <w:rPr>
      <w:b/>
      <w:bCs/>
    </w:rPr>
  </w:style>
  <w:style w:type="paragraph" w:styleId="Odstavecseseznamem">
    <w:name w:val="List Paragraph"/>
    <w:basedOn w:val="Normln"/>
    <w:uiPriority w:val="34"/>
    <w:qFormat/>
    <w:rsid w:val="00A729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CFD"/>
    <w:rPr>
      <w:color w:val="AE6400"/>
      <w:u w:val="single"/>
    </w:rPr>
  </w:style>
  <w:style w:type="table" w:styleId="Mkatabulky">
    <w:name w:val="Table Grid"/>
    <w:basedOn w:val="Normlntabulka"/>
    <w:uiPriority w:val="59"/>
    <w:rsid w:val="00E15FE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D7FA7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FD7FA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D0B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B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0186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514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4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4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4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42C"/>
    <w:rPr>
      <w:b/>
      <w:bCs/>
      <w:sz w:val="20"/>
      <w:szCs w:val="20"/>
    </w:rPr>
  </w:style>
  <w:style w:type="paragraph" w:customStyle="1" w:styleId="Default">
    <w:name w:val="Default"/>
    <w:rsid w:val="009C1601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22B5C"/>
    <w:pPr>
      <w:spacing w:after="0" w:line="360" w:lineRule="auto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22B5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631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D27FB1"/>
  </w:style>
  <w:style w:type="paragraph" w:customStyle="1" w:styleId="xmsonormal">
    <w:name w:val="x_msonormal"/>
    <w:basedOn w:val="Normln"/>
    <w:rsid w:val="008A4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725B7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E459C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xmsonormal0">
    <w:name w:val="xmsonormal"/>
    <w:basedOn w:val="Normln"/>
    <w:rsid w:val="002B3DBF"/>
    <w:pPr>
      <w:spacing w:after="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e-display-start">
    <w:name w:val="date-display-start"/>
    <w:basedOn w:val="Standardnpsmoodstavce"/>
    <w:rsid w:val="00654BA1"/>
  </w:style>
  <w:style w:type="character" w:customStyle="1" w:styleId="date-display-end">
    <w:name w:val="date-display-end"/>
    <w:basedOn w:val="Standardnpsmoodstavce"/>
    <w:rsid w:val="00654BA1"/>
  </w:style>
  <w:style w:type="character" w:customStyle="1" w:styleId="date-display-range">
    <w:name w:val="date-display-range"/>
    <w:basedOn w:val="Standardnpsmoodstavce"/>
    <w:rsid w:val="00654BA1"/>
  </w:style>
  <w:style w:type="character" w:customStyle="1" w:styleId="Nadpis1Char">
    <w:name w:val="Nadpis 1 Char"/>
    <w:basedOn w:val="Standardnpsmoodstavce"/>
    <w:link w:val="Nadpis1"/>
    <w:uiPriority w:val="9"/>
    <w:rsid w:val="00B232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63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AF60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Mkatabulky2">
    <w:name w:val="Mřížka tabulky2"/>
    <w:basedOn w:val="Normlntabulka"/>
    <w:next w:val="Mkatabulky"/>
    <w:uiPriority w:val="59"/>
    <w:rsid w:val="00D1386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4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2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21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20742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38">
      <w:bodyDiv w:val="1"/>
      <w:marLeft w:val="20"/>
      <w:marRight w:val="20"/>
      <w:marTop w:val="1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728">
      <w:bodyDiv w:val="1"/>
      <w:marLeft w:val="20"/>
      <w:marRight w:val="20"/>
      <w:marTop w:val="1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2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4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7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15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7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30979">
                                                                  <w:marLeft w:val="60"/>
                                                                  <w:marRight w:val="6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521">
      <w:bodyDiv w:val="1"/>
      <w:marLeft w:val="20"/>
      <w:marRight w:val="20"/>
      <w:marTop w:val="1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8">
      <w:bodyDiv w:val="1"/>
      <w:marLeft w:val="20"/>
      <w:marRight w:val="20"/>
      <w:marTop w:val="1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.ff@up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dekanat.ff@upce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pce.cz/ff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1416-ACEA-4355-9503-16C46B05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6361</Words>
  <Characters>37530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43804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UPa</cp:lastModifiedBy>
  <cp:revision>9</cp:revision>
  <cp:lastPrinted>2016-05-10T07:01:00Z</cp:lastPrinted>
  <dcterms:created xsi:type="dcterms:W3CDTF">2019-05-17T13:43:00Z</dcterms:created>
  <dcterms:modified xsi:type="dcterms:W3CDTF">2019-06-06T06:59:00Z</dcterms:modified>
</cp:coreProperties>
</file>