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3C81" w14:textId="77777777" w:rsidR="00174706" w:rsidRDefault="00000000">
      <w:pPr>
        <w:spacing w:before="55"/>
        <w:ind w:left="86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Annex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spacing w:val="-2"/>
          <w:w w:val="105"/>
        </w:rPr>
        <w:t>3B: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spacing w:val="-1"/>
          <w:w w:val="105"/>
        </w:rPr>
        <w:t>Chart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spacing w:val="-3"/>
          <w:w w:val="105"/>
        </w:rPr>
        <w:t>of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Data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spacing w:val="-1"/>
          <w:w w:val="105"/>
        </w:rPr>
        <w:t>C</w:t>
      </w:r>
      <w:r>
        <w:rPr>
          <w:rFonts w:ascii="Times New Roman"/>
          <w:spacing w:val="-2"/>
          <w:w w:val="105"/>
        </w:rPr>
        <w:t>ollec</w:t>
      </w:r>
      <w:r>
        <w:rPr>
          <w:rFonts w:ascii="Times New Roman"/>
          <w:spacing w:val="-1"/>
          <w:w w:val="105"/>
        </w:rPr>
        <w:t>t</w:t>
      </w:r>
      <w:r>
        <w:rPr>
          <w:rFonts w:ascii="Times New Roman"/>
          <w:spacing w:val="-2"/>
          <w:w w:val="105"/>
        </w:rPr>
        <w:t>io</w:t>
      </w:r>
      <w:r>
        <w:rPr>
          <w:rFonts w:ascii="Times New Roman"/>
          <w:spacing w:val="-1"/>
          <w:w w:val="105"/>
        </w:rPr>
        <w:t>n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spacing w:val="-1"/>
          <w:w w:val="105"/>
        </w:rPr>
        <w:t>th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spacing w:val="-1"/>
          <w:w w:val="105"/>
        </w:rPr>
        <w:t>Th</w:t>
      </w:r>
      <w:r>
        <w:rPr>
          <w:rFonts w:ascii="Times New Roman"/>
          <w:spacing w:val="-2"/>
          <w:w w:val="105"/>
        </w:rPr>
        <w:t>esis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T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G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spacing w:val="-2"/>
          <w:w w:val="105"/>
        </w:rPr>
        <w:t>(</w:t>
      </w:r>
      <w:r>
        <w:rPr>
          <w:rFonts w:ascii="Times New Roman"/>
          <w:spacing w:val="-1"/>
          <w:w w:val="105"/>
        </w:rPr>
        <w:t>m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-1"/>
          <w:w w:val="105"/>
        </w:rPr>
        <w:t>tadata</w:t>
      </w:r>
      <w:r>
        <w:rPr>
          <w:rFonts w:ascii="Times New Roman"/>
          <w:spacing w:val="-2"/>
          <w:w w:val="105"/>
        </w:rPr>
        <w:t>)</w:t>
      </w:r>
    </w:p>
    <w:p w14:paraId="3CB2F03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B62F2B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38"/>
        <w:gridCol w:w="3134"/>
        <w:gridCol w:w="3118"/>
        <w:gridCol w:w="1277"/>
        <w:gridCol w:w="1135"/>
      </w:tblGrid>
      <w:tr w:rsidR="00174706" w14:paraId="16E1A1FA" w14:textId="77777777">
        <w:trPr>
          <w:trHeight w:hRule="exact" w:val="73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5F82" w14:textId="77777777" w:rsidR="00174706" w:rsidRDefault="00000000">
            <w:pPr>
              <w:pStyle w:val="TableParagraph"/>
              <w:spacing w:before="117"/>
              <w:ind w:left="599" w:right="200" w:hanging="4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F</w:t>
            </w:r>
            <w:r>
              <w:rPr>
                <w:rFonts w:ascii="Times New Roman"/>
                <w:spacing w:val="-2"/>
                <w:w w:val="105"/>
                <w:sz w:val="21"/>
              </w:rPr>
              <w:t>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nam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IS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S</w:t>
            </w:r>
            <w:r>
              <w:rPr>
                <w:rFonts w:ascii="Times New Roman"/>
                <w:spacing w:val="-1"/>
                <w:w w:val="105"/>
                <w:sz w:val="21"/>
              </w:rPr>
              <w:t>T</w:t>
            </w:r>
            <w:r>
              <w:rPr>
                <w:rFonts w:ascii="Times New Roman"/>
                <w:spacing w:val="-2"/>
                <w:w w:val="105"/>
                <w:sz w:val="21"/>
              </w:rPr>
              <w:t>A</w:t>
            </w:r>
            <w:r>
              <w:rPr>
                <w:rFonts w:ascii="Times New Roman"/>
                <w:spacing w:val="-1"/>
                <w:w w:val="105"/>
                <w:sz w:val="21"/>
              </w:rPr>
              <w:t>G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8E4BB" w14:textId="77777777" w:rsidR="00174706" w:rsidRDefault="001747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B9FFE" w14:textId="77777777" w:rsidR="00174706" w:rsidRDefault="00000000">
            <w:pPr>
              <w:pStyle w:val="TableParagraph"/>
              <w:ind w:left="9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F</w:t>
            </w:r>
            <w:r>
              <w:rPr>
                <w:rFonts w:ascii="Times New Roman"/>
                <w:spacing w:val="-2"/>
                <w:w w:val="105"/>
                <w:sz w:val="21"/>
              </w:rPr>
              <w:t>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co</w:t>
            </w:r>
            <w:r>
              <w:rPr>
                <w:rFonts w:ascii="Times New Roman"/>
                <w:spacing w:val="-1"/>
                <w:w w:val="105"/>
                <w:sz w:val="21"/>
              </w:rPr>
              <w:t>nt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nt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5A6BF" w14:textId="77777777" w:rsidR="00174706" w:rsidRDefault="001747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2AAE33" w14:textId="77777777" w:rsidR="00174706" w:rsidRDefault="00000000">
            <w:pPr>
              <w:pStyle w:val="TableParagraph"/>
              <w:ind w:right="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E</w:t>
            </w:r>
            <w:r>
              <w:rPr>
                <w:rFonts w:ascii="Times New Roman"/>
                <w:spacing w:val="-2"/>
                <w:w w:val="105"/>
                <w:sz w:val="21"/>
              </w:rPr>
              <w:t>x</w:t>
            </w:r>
            <w:r>
              <w:rPr>
                <w:rFonts w:ascii="Times New Roman"/>
                <w:spacing w:val="-1"/>
                <w:w w:val="105"/>
                <w:sz w:val="21"/>
              </w:rPr>
              <w:t>amp</w:t>
            </w:r>
            <w:r>
              <w:rPr>
                <w:rFonts w:ascii="Times New Roman"/>
                <w:spacing w:val="-2"/>
                <w:w w:val="105"/>
                <w:sz w:val="21"/>
              </w:rPr>
              <w:t>le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9B8F0" w14:textId="77777777" w:rsidR="00174706" w:rsidRDefault="001747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E8AF65" w14:textId="77777777" w:rsidR="00174706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10"/>
                <w:sz w:val="21"/>
              </w:rPr>
              <w:t>Ent</w:t>
            </w:r>
            <w:r>
              <w:rPr>
                <w:rFonts w:ascii="Times New Roman"/>
                <w:spacing w:val="-2"/>
                <w:w w:val="110"/>
                <w:sz w:val="21"/>
              </w:rPr>
              <w:t>e</w:t>
            </w:r>
            <w:r>
              <w:rPr>
                <w:rFonts w:ascii="Times New Roman"/>
                <w:spacing w:val="-1"/>
                <w:w w:val="110"/>
                <w:sz w:val="21"/>
              </w:rPr>
              <w:t>r</w:t>
            </w:r>
            <w:r>
              <w:rPr>
                <w:rFonts w:ascii="Times New Roman"/>
                <w:spacing w:val="-2"/>
                <w:w w:val="110"/>
                <w:sz w:val="21"/>
              </w:rPr>
              <w:t>e</w:t>
            </w:r>
            <w:r>
              <w:rPr>
                <w:rFonts w:ascii="Times New Roman"/>
                <w:spacing w:val="-1"/>
                <w:w w:val="110"/>
                <w:sz w:val="21"/>
              </w:rPr>
              <w:t>d</w:t>
            </w:r>
            <w:r>
              <w:rPr>
                <w:rFonts w:ascii="Times New Roman"/>
                <w:spacing w:val="-9"/>
                <w:w w:val="110"/>
                <w:sz w:val="21"/>
              </w:rPr>
              <w:t xml:space="preserve"> </w:t>
            </w:r>
            <w:r>
              <w:rPr>
                <w:rFonts w:ascii="Times New Roman"/>
                <w:w w:val="110"/>
                <w:sz w:val="21"/>
              </w:rPr>
              <w:t>by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9838" w14:textId="77777777" w:rsidR="00174706" w:rsidRDefault="001747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59714" w14:textId="77777777" w:rsidR="00174706" w:rsidRDefault="0000000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Ch</w:t>
            </w:r>
            <w:r>
              <w:rPr>
                <w:rFonts w:ascii="Times New Roman"/>
                <w:spacing w:val="-2"/>
                <w:w w:val="105"/>
                <w:sz w:val="21"/>
              </w:rPr>
              <w:t>ec</w:t>
            </w:r>
            <w:r>
              <w:rPr>
                <w:rFonts w:ascii="Times New Roman"/>
                <w:spacing w:val="-1"/>
                <w:w w:val="105"/>
                <w:sz w:val="21"/>
              </w:rPr>
              <w:t>k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by</w:t>
            </w:r>
          </w:p>
        </w:tc>
      </w:tr>
      <w:tr w:rsidR="00174706" w14:paraId="4CB6D13B" w14:textId="77777777">
        <w:trPr>
          <w:trHeight w:hRule="exact" w:val="54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FA0C6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CB89" w14:textId="77777777" w:rsidR="00174706" w:rsidRDefault="00000000">
            <w:pPr>
              <w:pStyle w:val="TableParagraph"/>
              <w:ind w:left="56" w:right="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the 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page 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070F" w14:textId="77777777" w:rsidR="00174706" w:rsidRDefault="00000000">
            <w:pPr>
              <w:pStyle w:val="TableParagraph"/>
              <w:tabs>
                <w:tab w:val="left" w:pos="1631"/>
                <w:tab w:val="left" w:pos="2629"/>
              </w:tabs>
              <w:ind w:left="56" w:righ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Demografické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stárnutí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jako</w:t>
            </w:r>
            <w:proofErr w:type="spellEnd"/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bezpečnostní</w:t>
            </w:r>
            <w:proofErr w:type="spellEnd"/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hrozba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9E71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46A5" w14:textId="77777777" w:rsidR="00174706" w:rsidRDefault="00000000">
            <w:pPr>
              <w:pStyle w:val="TableParagraph"/>
              <w:spacing w:line="240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069CE982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057D37E2" w14:textId="77777777">
        <w:trPr>
          <w:trHeight w:hRule="exact" w:val="1003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9655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English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02CF" w14:textId="77777777" w:rsidR="00174706" w:rsidRDefault="00000000">
            <w:pPr>
              <w:pStyle w:val="TableParagraph"/>
              <w:spacing w:line="274" w:lineRule="exact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1"/>
              </w:rPr>
              <w:t xml:space="preserve">English translation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"/>
                <w:sz w:val="21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title</w:t>
            </w:r>
          </w:p>
          <w:p w14:paraId="2BA9A76D" w14:textId="77777777" w:rsidR="00174706" w:rsidRDefault="00174706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88CD7A" w14:textId="77777777" w:rsidR="00174706" w:rsidRDefault="00000000">
            <w:pPr>
              <w:pStyle w:val="TableParagraph"/>
              <w:ind w:left="56" w:right="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w w:val="105"/>
                <w:sz w:val="21"/>
              </w:rPr>
              <w:t xml:space="preserve">If </w:t>
            </w:r>
            <w:r>
              <w:rPr>
                <w:rFonts w:ascii="Times New Roman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proofErr w:type="gramEnd"/>
            <w:r>
              <w:rPr>
                <w:rFonts w:ascii="Times New Roman"/>
                <w:w w:val="105"/>
                <w:sz w:val="21"/>
              </w:rPr>
              <w:t xml:space="preserve"> 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esis</w:t>
            </w:r>
            <w:r>
              <w:rPr>
                <w:rFonts w:ascii="Times New Roman"/>
                <w:spacing w:val="53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 xml:space="preserve">is  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w w:val="105"/>
                <w:sz w:val="21"/>
              </w:rPr>
              <w:t xml:space="preserve">  </w:t>
            </w:r>
            <w:r>
              <w:rPr>
                <w:rFonts w:ascii="Times New Roman"/>
                <w:spacing w:val="-1"/>
                <w:w w:val="105"/>
                <w:sz w:val="21"/>
              </w:rPr>
              <w:t>En</w:t>
            </w:r>
            <w:r>
              <w:rPr>
                <w:rFonts w:ascii="Times New Roman"/>
                <w:spacing w:val="-2"/>
                <w:w w:val="105"/>
                <w:sz w:val="21"/>
              </w:rPr>
              <w:t>glis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w w:val="105"/>
                <w:sz w:val="21"/>
              </w:rPr>
              <w:t xml:space="preserve"> 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fiel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left</w:t>
            </w:r>
            <w:r>
              <w:rPr>
                <w:rFonts w:asci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b</w:t>
            </w:r>
            <w:r>
              <w:rPr>
                <w:rFonts w:ascii="Times New Roman"/>
                <w:spacing w:val="-2"/>
                <w:w w:val="105"/>
                <w:sz w:val="21"/>
              </w:rPr>
              <w:t>l</w:t>
            </w:r>
            <w:r>
              <w:rPr>
                <w:rFonts w:ascii="Times New Roman"/>
                <w:spacing w:val="-1"/>
                <w:w w:val="105"/>
                <w:sz w:val="21"/>
              </w:rPr>
              <w:t>ank</w:t>
            </w:r>
            <w:r>
              <w:rPr>
                <w:rFonts w:ascii="Times New Roman"/>
                <w:spacing w:val="-2"/>
                <w:w w:val="105"/>
                <w:sz w:val="21"/>
              </w:rPr>
              <w:t>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82BB" w14:textId="77777777" w:rsidR="00174706" w:rsidRDefault="00000000">
            <w:pPr>
              <w:pStyle w:val="TableParagraph"/>
              <w:ind w:left="56" w:right="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Demographic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ageing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security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threat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72FB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CCB6" w14:textId="77777777" w:rsidR="00174706" w:rsidRDefault="00000000">
            <w:pPr>
              <w:pStyle w:val="TableParagraph"/>
              <w:spacing w:line="240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3140294D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24719E9D" w14:textId="77777777">
        <w:trPr>
          <w:trHeight w:hRule="exact" w:val="986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58277" w14:textId="77777777" w:rsidR="00174706" w:rsidRDefault="00000000">
            <w:pPr>
              <w:pStyle w:val="TableParagraph"/>
              <w:spacing w:line="274" w:lineRule="exact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1"/>
              </w:rPr>
              <w:t>Parallel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4"/>
              </w:rPr>
              <w:t>title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CCE6" w14:textId="77777777" w:rsidR="00174706" w:rsidRDefault="00000000">
            <w:pPr>
              <w:pStyle w:val="TableParagraph"/>
              <w:spacing w:line="27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1"/>
              </w:rPr>
              <w:t>Czech</w:t>
            </w:r>
            <w:r>
              <w:rPr>
                <w:rFonts w:ascii="Times New Roman"/>
                <w:spacing w:val="-1"/>
                <w:sz w:val="21"/>
              </w:rPr>
              <w:t xml:space="preserve"> translation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the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title</w:t>
            </w:r>
          </w:p>
          <w:p w14:paraId="2C9359D7" w14:textId="77777777" w:rsidR="00174706" w:rsidRDefault="001747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BEA4F1E" w14:textId="77777777" w:rsidR="00174706" w:rsidRDefault="00000000">
            <w:pPr>
              <w:pStyle w:val="TableParagraph"/>
              <w:ind w:left="56" w:right="1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If</w:t>
            </w:r>
            <w:r>
              <w:rPr>
                <w:rFonts w:ascii="Times New Roman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th</w:t>
            </w:r>
            <w:r>
              <w:rPr>
                <w:rFonts w:ascii="Times New Roman"/>
                <w:spacing w:val="-3"/>
                <w:w w:val="105"/>
                <w:sz w:val="21"/>
              </w:rPr>
              <w:t>e</w:t>
            </w:r>
            <w:r>
              <w:rPr>
                <w:rFonts w:ascii="Times New Roman"/>
                <w:spacing w:val="7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esis</w:t>
            </w:r>
            <w:r>
              <w:rPr>
                <w:rFonts w:asci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is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in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C</w:t>
            </w:r>
            <w:r>
              <w:rPr>
                <w:rFonts w:ascii="Times New Roman"/>
                <w:spacing w:val="-2"/>
                <w:w w:val="105"/>
                <w:sz w:val="21"/>
              </w:rPr>
              <w:t>zec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th</w:t>
            </w:r>
            <w:r>
              <w:rPr>
                <w:rFonts w:ascii="Times New Roman"/>
                <w:spacing w:val="-3"/>
                <w:w w:val="105"/>
                <w:sz w:val="21"/>
              </w:rPr>
              <w:t>is</w:t>
            </w:r>
            <w:r>
              <w:rPr>
                <w:rFonts w:ascii="Times New Roman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fiel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25"/>
                <w:w w:val="1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left</w:t>
            </w:r>
            <w:r>
              <w:rPr>
                <w:rFonts w:ascii="Times New Roman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b</w:t>
            </w:r>
            <w:r>
              <w:rPr>
                <w:rFonts w:ascii="Times New Roman"/>
                <w:spacing w:val="-2"/>
                <w:w w:val="105"/>
                <w:sz w:val="21"/>
              </w:rPr>
              <w:t>l</w:t>
            </w:r>
            <w:r>
              <w:rPr>
                <w:rFonts w:ascii="Times New Roman"/>
                <w:spacing w:val="-1"/>
                <w:w w:val="105"/>
                <w:sz w:val="21"/>
              </w:rPr>
              <w:t>ank</w:t>
            </w:r>
            <w:r>
              <w:rPr>
                <w:rFonts w:ascii="Times New Roman"/>
                <w:spacing w:val="-2"/>
                <w:w w:val="105"/>
                <w:sz w:val="21"/>
              </w:rPr>
              <w:t>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0CB6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681A6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8ADD8" w14:textId="77777777" w:rsidR="00174706" w:rsidRDefault="00000000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15923115" w14:textId="77777777" w:rsidR="00174706" w:rsidRDefault="00000000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2CC99865" w14:textId="77777777">
        <w:trPr>
          <w:trHeight w:hRule="exact" w:val="156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EB86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Subtitle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58A02" w14:textId="77777777" w:rsidR="00174706" w:rsidRDefault="00000000">
            <w:pPr>
              <w:pStyle w:val="TableParagraph"/>
              <w:ind w:left="56" w:right="124" w:hang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subtitle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supplements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title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 xml:space="preserve">the </w:t>
            </w:r>
            <w:r>
              <w:rPr>
                <w:rFonts w:ascii="Times New Roman"/>
                <w:sz w:val="24"/>
              </w:rPr>
              <w:t>thesis</w:t>
            </w:r>
            <w:r>
              <w:rPr>
                <w:rFonts w:ascii="Times New Roman"/>
                <w:sz w:val="21"/>
              </w:rPr>
              <w:t>.</w:t>
            </w:r>
          </w:p>
          <w:p w14:paraId="389C3DDA" w14:textId="77777777" w:rsidR="00174706" w:rsidRDefault="00174706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FDA6D7" w14:textId="77777777" w:rsidR="00174706" w:rsidRDefault="00000000">
            <w:pPr>
              <w:pStyle w:val="TableParagraph"/>
              <w:ind w:left="56" w:right="12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field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subtitle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stated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page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6D5C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2170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964F" w14:textId="77777777" w:rsidR="00174706" w:rsidRDefault="00000000">
            <w:pPr>
              <w:pStyle w:val="TableParagraph"/>
              <w:spacing w:line="240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3DC43F9F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7418ED17" w14:textId="77777777">
        <w:trPr>
          <w:trHeight w:hRule="exact" w:val="2700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282B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Abstract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9CC6C" w14:textId="77777777" w:rsidR="00174706" w:rsidRDefault="00000000">
            <w:pPr>
              <w:pStyle w:val="TableParagraph"/>
              <w:ind w:left="56" w:right="12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Brief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content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3-4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sentences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(in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language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3F3B1" w14:textId="77777777" w:rsidR="00174706" w:rsidRDefault="00000000">
            <w:pPr>
              <w:pStyle w:val="TableParagraph"/>
              <w:tabs>
                <w:tab w:val="left" w:pos="1789"/>
              </w:tabs>
              <w:ind w:left="56" w:right="1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Předmětem</w:t>
            </w:r>
            <w:proofErr w:type="spellEnd"/>
            <w:r>
              <w:rPr>
                <w:rFonts w:ascii="Times New Roman" w:hAnsi="Times New Roman"/>
                <w:spacing w:val="26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práce</w:t>
            </w:r>
            <w:r>
              <w:rPr>
                <w:rFonts w:ascii="Times New Roman" w:hAnsi="Times New Roman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je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zhodnocení</w:t>
            </w:r>
            <w:proofErr w:type="spellEnd"/>
            <w:r>
              <w:rPr>
                <w:rFonts w:ascii="Times New Roman" w:hAnsi="Times New Roman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problému</w:t>
            </w:r>
            <w:proofErr w:type="spellEnd"/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demografického</w:t>
            </w:r>
            <w:proofErr w:type="spellEnd"/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stárnutí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kterým</w:t>
            </w:r>
            <w:proofErr w:type="spellEnd"/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je</w:t>
            </w:r>
            <w:r>
              <w:rPr>
                <w:rFonts w:ascii="Times New Roman" w:hAnsi="Times New Roman"/>
                <w:spacing w:val="3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v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dnešní</w:t>
            </w:r>
            <w:proofErr w:type="spellEnd"/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době</w:t>
            </w:r>
            <w:proofErr w:type="spellEnd"/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zasažena</w:t>
            </w:r>
            <w:proofErr w:type="spellEnd"/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většina</w:t>
            </w:r>
            <w:proofErr w:type="spellEnd"/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vyspělých</w:t>
            </w:r>
            <w:proofErr w:type="spellEnd"/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států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.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Tato</w:t>
            </w:r>
            <w:r>
              <w:rPr>
                <w:rFonts w:ascii="Times New Roman" w:hAnsi="Times New Roman"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práce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pojednává</w:t>
            </w:r>
            <w:proofErr w:type="spellEnd"/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o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možných</w:t>
            </w:r>
            <w:proofErr w:type="spellEnd"/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negativních</w:t>
            </w:r>
            <w:proofErr w:type="spellEnd"/>
            <w:r>
              <w:rPr>
                <w:rFonts w:ascii="Times New Roman" w:hAnsi="Times New Roman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dopadech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na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zajišťování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bezpečnosti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.</w:t>
            </w:r>
            <w:r>
              <w:rPr>
                <w:rFonts w:ascii="Times New Roman" w:hAnsi="Times New Roman"/>
                <w:spacing w:val="-1"/>
                <w:sz w:val="2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Demografické</w:t>
            </w:r>
            <w:proofErr w:type="spellEnd"/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stárnutí</w:t>
            </w:r>
            <w:proofErr w:type="spellEnd"/>
            <w:r>
              <w:rPr>
                <w:rFonts w:ascii="Times New Roman" w:hAnsi="Times New Roman"/>
                <w:spacing w:val="47"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1"/>
              </w:rPr>
              <w:t>je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nejprve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analyzováno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v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zemích</w:t>
            </w:r>
            <w:proofErr w:type="spellEnd"/>
            <w:r>
              <w:rPr>
                <w:rFonts w:ascii="Times New Roman" w:hAnsi="Times New Roman"/>
                <w:spacing w:val="4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Evropské</w:t>
            </w:r>
            <w:proofErr w:type="spellEnd"/>
            <w:r>
              <w:rPr>
                <w:rFonts w:ascii="Times New Roman" w:hAnsi="Times New Roman"/>
                <w:spacing w:val="4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unie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pacing w:val="4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Dále</w:t>
            </w:r>
            <w:proofErr w:type="spellEnd"/>
            <w:r>
              <w:rPr>
                <w:rFonts w:ascii="Times New Roman" w:hAnsi="Times New Roman"/>
                <w:spacing w:val="45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se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analýza</w:t>
            </w:r>
            <w:proofErr w:type="spellEnd"/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zaměřuje</w:t>
            </w:r>
            <w:proofErr w:type="spellEnd"/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na</w:t>
            </w:r>
            <w:proofErr w:type="spellEnd"/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Českou</w:t>
            </w:r>
            <w:proofErr w:type="spellEnd"/>
            <w:r>
              <w:rPr>
                <w:rFonts w:ascii="Times New Roman" w:hAnsi="Times New Roman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republiku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D0CD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2576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2B2CE34E" w14:textId="77777777" w:rsidR="00174706" w:rsidRDefault="00000000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31CFC13E" w14:textId="77777777">
        <w:trPr>
          <w:trHeight w:hRule="exact" w:val="1279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C8FAD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Keywords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D7A8" w14:textId="77777777" w:rsidR="00174706" w:rsidRDefault="00000000">
            <w:pPr>
              <w:pStyle w:val="TableParagraph"/>
              <w:ind w:left="56" w:right="6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1"/>
              </w:rPr>
              <w:t>4-6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words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(terms)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language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4"/>
              </w:rPr>
              <w:t>thesis</w:t>
            </w:r>
          </w:p>
          <w:p w14:paraId="43CE32F4" w14:textId="77777777" w:rsidR="00174706" w:rsidRDefault="00174706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859C32" w14:textId="77777777" w:rsidR="00174706" w:rsidRDefault="00000000">
            <w:pPr>
              <w:pStyle w:val="TableParagraph"/>
              <w:ind w:left="56" w:right="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help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keywords,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see 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IS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STAG.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170A" w14:textId="77777777" w:rsidR="00174706" w:rsidRDefault="00000000">
            <w:pPr>
              <w:pStyle w:val="TableParagraph"/>
              <w:ind w:left="56" w:right="11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demografické</w:t>
            </w:r>
            <w:proofErr w:type="spellEnd"/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stárnutí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bezpečnost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demografická</w:t>
            </w:r>
            <w:proofErr w:type="spellEnd"/>
            <w:r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analýza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struktura</w:t>
            </w:r>
            <w:proofErr w:type="spellEnd"/>
            <w:r>
              <w:rPr>
                <w:rFonts w:ascii="Times New Roman" w:hAnsi="Times New Roman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obyvatelstva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Česká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republika</w:t>
            </w:r>
            <w:proofErr w:type="spellEnd"/>
            <w:r>
              <w:rPr>
                <w:rFonts w:ascii="Times New Roman" w:hAnsi="Times New Roman"/>
                <w:spacing w:val="-1"/>
                <w:sz w:val="21"/>
              </w:rPr>
              <w:t>,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Evropská</w:t>
            </w:r>
            <w:proofErr w:type="spellEnd"/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1"/>
              </w:rPr>
              <w:t>unie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E8B31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E7EE3" w14:textId="77777777" w:rsidR="00174706" w:rsidRDefault="00000000">
            <w:pPr>
              <w:pStyle w:val="TableParagraph"/>
              <w:spacing w:line="240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23B6AB20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20A99257" w14:textId="77777777">
        <w:trPr>
          <w:trHeight w:hRule="exact" w:val="2981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54078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Abstract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English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6E002" w14:textId="77777777" w:rsidR="00174706" w:rsidRDefault="00000000">
            <w:pPr>
              <w:pStyle w:val="TableParagraph"/>
              <w:ind w:left="56" w:right="7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Brief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content</w:t>
            </w:r>
            <w:r>
              <w:rPr>
                <w:rFonts w:ascii="Times New Roman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3-4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sentences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(in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English)</w:t>
            </w:r>
          </w:p>
          <w:p w14:paraId="14FC9135" w14:textId="77777777" w:rsidR="00174706" w:rsidRDefault="001747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B67FC" w14:textId="77777777" w:rsidR="00174706" w:rsidRDefault="00000000">
            <w:pPr>
              <w:pStyle w:val="TableParagraph"/>
              <w:ind w:left="56" w:right="6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If</w:t>
            </w:r>
            <w:r>
              <w:rPr>
                <w:rFonts w:ascii="Times New Roman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esis</w:t>
            </w:r>
            <w:r>
              <w:rPr>
                <w:rFonts w:ascii="Times New Roman"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is</w:t>
            </w:r>
            <w:r>
              <w:rPr>
                <w:rFonts w:ascii="Times New Roman"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in</w:t>
            </w:r>
            <w:r>
              <w:rPr>
                <w:rFonts w:ascii="Times New Roman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En</w:t>
            </w:r>
            <w:r>
              <w:rPr>
                <w:rFonts w:ascii="Times New Roman"/>
                <w:spacing w:val="-2"/>
                <w:w w:val="105"/>
                <w:sz w:val="21"/>
              </w:rPr>
              <w:t>glis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C</w:t>
            </w:r>
            <w:r>
              <w:rPr>
                <w:rFonts w:ascii="Times New Roman"/>
                <w:spacing w:val="-2"/>
                <w:w w:val="105"/>
                <w:sz w:val="21"/>
              </w:rPr>
              <w:t>zec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tran</w:t>
            </w:r>
            <w:r>
              <w:rPr>
                <w:rFonts w:ascii="Times New Roman"/>
                <w:spacing w:val="-2"/>
                <w:w w:val="105"/>
                <w:sz w:val="21"/>
              </w:rPr>
              <w:t>sl</w:t>
            </w:r>
            <w:r>
              <w:rPr>
                <w:rFonts w:ascii="Times New Roman"/>
                <w:spacing w:val="-1"/>
                <w:w w:val="105"/>
                <w:sz w:val="21"/>
              </w:rPr>
              <w:t>at</w:t>
            </w:r>
            <w:r>
              <w:rPr>
                <w:rFonts w:ascii="Times New Roman"/>
                <w:spacing w:val="-2"/>
                <w:w w:val="105"/>
                <w:sz w:val="21"/>
              </w:rPr>
              <w:t>io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21"/>
              </w:rPr>
              <w:t>of</w:t>
            </w:r>
            <w:r>
              <w:rPr>
                <w:rFonts w:ascii="Times New Roman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the</w:t>
            </w:r>
            <w:r>
              <w:rPr>
                <w:rFonts w:ascii="Times New Roman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21"/>
              </w:rPr>
              <w:t>s</w:t>
            </w:r>
            <w:r>
              <w:rPr>
                <w:rFonts w:ascii="Times New Roman"/>
                <w:spacing w:val="-2"/>
                <w:w w:val="105"/>
                <w:sz w:val="21"/>
              </w:rPr>
              <w:t>ummar</w:t>
            </w:r>
            <w:r>
              <w:rPr>
                <w:rFonts w:ascii="Times New Roman"/>
                <w:spacing w:val="-3"/>
                <w:w w:val="105"/>
                <w:sz w:val="21"/>
              </w:rPr>
              <w:t>y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give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in</w:t>
            </w:r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fiel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-2"/>
                <w:w w:val="105"/>
                <w:sz w:val="21"/>
              </w:rPr>
              <w:t>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0FE33" w14:textId="77777777" w:rsidR="00174706" w:rsidRDefault="00000000">
            <w:pPr>
              <w:pStyle w:val="TableParagraph"/>
              <w:tabs>
                <w:tab w:val="left" w:pos="859"/>
                <w:tab w:val="left" w:pos="2170"/>
              </w:tabs>
              <w:ind w:left="56" w:right="21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subject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evaluate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significant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problem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demographic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ageing,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current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problem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most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developed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countries.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This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paper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about</w:t>
            </w:r>
            <w:r>
              <w:rPr>
                <w:rFonts w:ascii="Times New Roman"/>
                <w:spacing w:val="4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possible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negative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impacts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>ensuring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pacing w:val="-2"/>
                <w:sz w:val="21"/>
              </w:rPr>
              <w:t>security.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Demographic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ageing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first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analysed</w:t>
            </w:r>
            <w:proofErr w:type="spellEnd"/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countries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of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European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Union.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Furthermore,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focuses</w:t>
            </w:r>
            <w:r>
              <w:rPr>
                <w:rFonts w:ascii="Times New Roman"/>
                <w:sz w:val="21"/>
              </w:rPr>
              <w:t xml:space="preserve"> on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Czech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Republic.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4A13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F87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2E3E21F5" w14:textId="77777777" w:rsidR="00174706" w:rsidRDefault="00000000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  <w:tr w:rsidR="00174706" w14:paraId="4D856426" w14:textId="77777777">
        <w:trPr>
          <w:trHeight w:hRule="exact" w:val="1267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E162" w14:textId="77777777" w:rsidR="00174706" w:rsidRDefault="00000000">
            <w:pPr>
              <w:pStyle w:val="TableParagraph"/>
              <w:tabs>
                <w:tab w:val="left" w:pos="1550"/>
              </w:tabs>
              <w:ind w:left="56" w:righ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95"/>
                <w:sz w:val="21"/>
              </w:rPr>
              <w:t>Keywords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English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634E9" w14:textId="77777777" w:rsidR="00174706" w:rsidRDefault="00000000">
            <w:pPr>
              <w:pStyle w:val="TableParagraph"/>
              <w:spacing w:line="241" w:lineRule="exact"/>
              <w:ind w:left="5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See </w:t>
            </w:r>
            <w:r>
              <w:rPr>
                <w:rFonts w:ascii="Times New Roman"/>
                <w:spacing w:val="-2"/>
                <w:sz w:val="21"/>
              </w:rPr>
              <w:t>Keywords.</w:t>
            </w:r>
          </w:p>
          <w:p w14:paraId="3F388CFC" w14:textId="77777777" w:rsidR="00174706" w:rsidRDefault="001747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857E2E" w14:textId="77777777" w:rsidR="00174706" w:rsidRDefault="00000000">
            <w:pPr>
              <w:pStyle w:val="TableParagraph"/>
              <w:ind w:left="56"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If</w:t>
            </w:r>
            <w:r>
              <w:rPr>
                <w:rFonts w:ascii="Times New Roman"/>
                <w:spacing w:val="43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4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th</w:t>
            </w:r>
            <w:r>
              <w:rPr>
                <w:rFonts w:ascii="Times New Roman"/>
                <w:spacing w:val="-2"/>
                <w:w w:val="105"/>
                <w:sz w:val="21"/>
              </w:rPr>
              <w:t>esis</w:t>
            </w:r>
            <w:r>
              <w:rPr>
                <w:rFonts w:ascii="Times New Roman"/>
                <w:spacing w:val="4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is</w:t>
            </w:r>
            <w:r>
              <w:rPr>
                <w:rFonts w:ascii="Times New Roman"/>
                <w:spacing w:val="44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40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En</w:t>
            </w:r>
            <w:r>
              <w:rPr>
                <w:rFonts w:ascii="Times New Roman"/>
                <w:spacing w:val="-2"/>
                <w:w w:val="105"/>
                <w:sz w:val="21"/>
              </w:rPr>
              <w:t>glis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k</w:t>
            </w:r>
            <w:r>
              <w:rPr>
                <w:rFonts w:ascii="Times New Roman"/>
                <w:spacing w:val="-2"/>
                <w:w w:val="105"/>
                <w:sz w:val="21"/>
              </w:rPr>
              <w:t>eywo</w:t>
            </w:r>
            <w:r>
              <w:rPr>
                <w:rFonts w:ascii="Times New Roman"/>
                <w:spacing w:val="-1"/>
                <w:w w:val="105"/>
                <w:sz w:val="21"/>
              </w:rPr>
              <w:t>rd</w:t>
            </w:r>
            <w:r>
              <w:rPr>
                <w:rFonts w:ascii="Times New Roman"/>
                <w:spacing w:val="-2"/>
                <w:w w:val="105"/>
                <w:sz w:val="21"/>
              </w:rPr>
              <w:t>s</w:t>
            </w:r>
            <w:r>
              <w:rPr>
                <w:rFonts w:ascii="Times New Roman"/>
                <w:spacing w:val="1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Czech</w:t>
            </w:r>
            <w:r>
              <w:rPr>
                <w:rFonts w:ascii="Times New Roman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are</w:t>
            </w:r>
            <w:r>
              <w:rPr>
                <w:rFonts w:ascii="Times New Roman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nt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r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28"/>
                <w:w w:val="1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h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r</w:t>
            </w:r>
            <w:r>
              <w:rPr>
                <w:rFonts w:ascii="Times New Roman"/>
                <w:spacing w:val="-2"/>
                <w:w w:val="105"/>
                <w:sz w:val="21"/>
              </w:rPr>
              <w:t>e.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945C" w14:textId="77777777" w:rsidR="00174706" w:rsidRDefault="00000000">
            <w:pPr>
              <w:pStyle w:val="TableParagraph"/>
              <w:ind w:left="56" w:right="1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demographic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ageing,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security,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demographic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analysis,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structure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population,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Czech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Republic,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European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Union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6BC2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BF40" w14:textId="77777777" w:rsidR="00174706" w:rsidRDefault="00000000">
            <w:pPr>
              <w:pStyle w:val="TableParagraph"/>
              <w:spacing w:line="240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</w:t>
            </w:r>
          </w:p>
          <w:p w14:paraId="12C5E8EC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*)</w:t>
            </w:r>
          </w:p>
        </w:tc>
      </w:tr>
    </w:tbl>
    <w:p w14:paraId="115FEB69" w14:textId="77777777" w:rsidR="00174706" w:rsidRDefault="00174706">
      <w:pPr>
        <w:spacing w:line="241" w:lineRule="exact"/>
        <w:rPr>
          <w:rFonts w:ascii="Times New Roman" w:eastAsia="Times New Roman" w:hAnsi="Times New Roman" w:cs="Times New Roman"/>
          <w:sz w:val="21"/>
          <w:szCs w:val="21"/>
        </w:rPr>
        <w:sectPr w:rsidR="00174706">
          <w:footerReference w:type="default" r:id="rId7"/>
          <w:pgSz w:w="11910" w:h="16840"/>
          <w:pgMar w:top="1060" w:right="560" w:bottom="900" w:left="620" w:header="0" w:footer="689" w:gutter="0"/>
          <w:cols w:space="708"/>
        </w:sectPr>
      </w:pPr>
    </w:p>
    <w:p w14:paraId="27D6DA50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976"/>
        <w:gridCol w:w="1277"/>
        <w:gridCol w:w="1277"/>
      </w:tblGrid>
      <w:tr w:rsidR="00174706" w14:paraId="1FA0E103" w14:textId="77777777">
        <w:trPr>
          <w:trHeight w:hRule="exact" w:val="85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E741" w14:textId="77777777" w:rsidR="00174706" w:rsidRDefault="00000000">
            <w:pPr>
              <w:pStyle w:val="TableParagraph"/>
              <w:spacing w:before="177"/>
              <w:ind w:left="546" w:right="258" w:hanging="4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F</w:t>
            </w:r>
            <w:r>
              <w:rPr>
                <w:rFonts w:ascii="Times New Roman"/>
                <w:spacing w:val="-2"/>
                <w:w w:val="105"/>
                <w:sz w:val="21"/>
              </w:rPr>
              <w:t>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nam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IS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S</w:t>
            </w:r>
            <w:r>
              <w:rPr>
                <w:rFonts w:ascii="Times New Roman"/>
                <w:spacing w:val="-1"/>
                <w:w w:val="105"/>
                <w:sz w:val="21"/>
              </w:rPr>
              <w:t>T</w:t>
            </w:r>
            <w:r>
              <w:rPr>
                <w:rFonts w:ascii="Times New Roman"/>
                <w:spacing w:val="-2"/>
                <w:w w:val="105"/>
                <w:sz w:val="21"/>
              </w:rPr>
              <w:t>A</w:t>
            </w:r>
            <w:r>
              <w:rPr>
                <w:rFonts w:ascii="Times New Roman"/>
                <w:spacing w:val="-1"/>
                <w:w w:val="105"/>
                <w:sz w:val="21"/>
              </w:rPr>
              <w:t>G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B1A9" w14:textId="77777777" w:rsidR="00174706" w:rsidRDefault="001747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595C6A" w14:textId="77777777" w:rsidR="00174706" w:rsidRDefault="00000000">
            <w:pPr>
              <w:pStyle w:val="TableParagraph"/>
              <w:ind w:left="9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F</w:t>
            </w:r>
            <w:r>
              <w:rPr>
                <w:rFonts w:ascii="Times New Roman"/>
                <w:spacing w:val="-2"/>
                <w:w w:val="105"/>
                <w:sz w:val="21"/>
              </w:rPr>
              <w:t>iel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co</w:t>
            </w:r>
            <w:r>
              <w:rPr>
                <w:rFonts w:ascii="Times New Roman"/>
                <w:spacing w:val="-1"/>
                <w:w w:val="105"/>
                <w:sz w:val="21"/>
              </w:rPr>
              <w:t>nt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nt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14F1" w14:textId="77777777" w:rsidR="00174706" w:rsidRDefault="001747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9F317F" w14:textId="77777777" w:rsidR="00174706" w:rsidRDefault="00000000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E</w:t>
            </w:r>
            <w:r>
              <w:rPr>
                <w:rFonts w:ascii="Times New Roman"/>
                <w:spacing w:val="-2"/>
                <w:w w:val="105"/>
                <w:sz w:val="21"/>
              </w:rPr>
              <w:t>x</w:t>
            </w:r>
            <w:r>
              <w:rPr>
                <w:rFonts w:ascii="Times New Roman"/>
                <w:spacing w:val="-1"/>
                <w:w w:val="105"/>
                <w:sz w:val="21"/>
              </w:rPr>
              <w:t>amp</w:t>
            </w:r>
            <w:r>
              <w:rPr>
                <w:rFonts w:ascii="Times New Roman"/>
                <w:spacing w:val="-2"/>
                <w:w w:val="105"/>
                <w:sz w:val="21"/>
              </w:rPr>
              <w:t>le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CE13" w14:textId="77777777" w:rsidR="00174706" w:rsidRDefault="001747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0068D2" w14:textId="77777777" w:rsidR="00174706" w:rsidRDefault="00000000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10"/>
                <w:sz w:val="21"/>
              </w:rPr>
              <w:t>Ent</w:t>
            </w:r>
            <w:r>
              <w:rPr>
                <w:rFonts w:ascii="Times New Roman"/>
                <w:spacing w:val="-2"/>
                <w:w w:val="110"/>
                <w:sz w:val="21"/>
              </w:rPr>
              <w:t>e</w:t>
            </w:r>
            <w:r>
              <w:rPr>
                <w:rFonts w:ascii="Times New Roman"/>
                <w:spacing w:val="-1"/>
                <w:w w:val="110"/>
                <w:sz w:val="21"/>
              </w:rPr>
              <w:t>r</w:t>
            </w:r>
            <w:r>
              <w:rPr>
                <w:rFonts w:ascii="Times New Roman"/>
                <w:spacing w:val="-2"/>
                <w:w w:val="110"/>
                <w:sz w:val="21"/>
              </w:rPr>
              <w:t>e</w:t>
            </w:r>
            <w:r>
              <w:rPr>
                <w:rFonts w:ascii="Times New Roman"/>
                <w:spacing w:val="-1"/>
                <w:w w:val="110"/>
                <w:sz w:val="21"/>
              </w:rPr>
              <w:t>d</w:t>
            </w:r>
            <w:r>
              <w:rPr>
                <w:rFonts w:ascii="Times New Roman"/>
                <w:spacing w:val="-9"/>
                <w:w w:val="110"/>
                <w:sz w:val="21"/>
              </w:rPr>
              <w:t xml:space="preserve"> </w:t>
            </w:r>
            <w:r>
              <w:rPr>
                <w:rFonts w:ascii="Times New Roman"/>
                <w:w w:val="110"/>
                <w:sz w:val="21"/>
              </w:rPr>
              <w:t>by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229C9" w14:textId="77777777" w:rsidR="00174706" w:rsidRDefault="0017470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C9FAA2" w14:textId="77777777" w:rsidR="00174706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Ch</w:t>
            </w:r>
            <w:r>
              <w:rPr>
                <w:rFonts w:ascii="Times New Roman"/>
                <w:spacing w:val="-2"/>
                <w:w w:val="105"/>
                <w:sz w:val="21"/>
              </w:rPr>
              <w:t>ec</w:t>
            </w:r>
            <w:r>
              <w:rPr>
                <w:rFonts w:ascii="Times New Roman"/>
                <w:spacing w:val="-1"/>
                <w:w w:val="105"/>
                <w:sz w:val="21"/>
              </w:rPr>
              <w:t>k</w:t>
            </w:r>
            <w:r>
              <w:rPr>
                <w:rFonts w:ascii="Times New Roman"/>
                <w:spacing w:val="-2"/>
                <w:w w:val="105"/>
                <w:sz w:val="21"/>
              </w:rPr>
              <w:t>e</w:t>
            </w:r>
            <w:r>
              <w:rPr>
                <w:rFonts w:ascii="Times New Roman"/>
                <w:spacing w:val="-1"/>
                <w:w w:val="105"/>
                <w:sz w:val="21"/>
              </w:rPr>
              <w:t>d</w:t>
            </w:r>
            <w:r>
              <w:rPr>
                <w:rFonts w:ascii="Times New Roman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by</w:t>
            </w:r>
          </w:p>
        </w:tc>
      </w:tr>
      <w:tr w:rsidR="00174706" w14:paraId="35DAB748" w14:textId="77777777">
        <w:trPr>
          <w:trHeight w:hRule="exact" w:val="57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E07E" w14:textId="77777777" w:rsidR="00174706" w:rsidRDefault="00000000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Loose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28A6" w14:textId="77777777" w:rsidR="00174706" w:rsidRDefault="00000000">
            <w:pPr>
              <w:pStyle w:val="TableParagraph"/>
              <w:ind w:left="56" w:right="68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Attachments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freely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inserted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version</w:t>
            </w:r>
            <w:r>
              <w:rPr>
                <w:rFonts w:ascii="Times New Roman"/>
                <w:sz w:val="21"/>
              </w:rPr>
              <w:t xml:space="preserve"> of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55147" w14:textId="77777777" w:rsidR="00174706" w:rsidRDefault="00000000">
            <w:pPr>
              <w:pStyle w:val="TableParagraph"/>
              <w:ind w:left="56" w:right="2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CD-ROM,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loose-leaf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sheets,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3 </w:t>
            </w:r>
            <w:r>
              <w:rPr>
                <w:rFonts w:ascii="Times New Roman"/>
                <w:spacing w:val="-1"/>
                <w:sz w:val="21"/>
              </w:rPr>
              <w:t>maps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FCFD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5AD6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supervisor*)</w:t>
            </w:r>
          </w:p>
        </w:tc>
      </w:tr>
      <w:tr w:rsidR="00174706" w14:paraId="22387697" w14:textId="77777777">
        <w:trPr>
          <w:trHeight w:hRule="exact" w:val="56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2298" w14:textId="77777777" w:rsidR="00174706" w:rsidRDefault="00000000">
            <w:pPr>
              <w:pStyle w:val="TableParagraph"/>
              <w:ind w:left="54" w:right="2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Attachments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bound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E81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Selected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the </w:t>
            </w:r>
            <w:r>
              <w:rPr>
                <w:rFonts w:ascii="Times New Roman"/>
                <w:spacing w:val="-1"/>
                <w:sz w:val="21"/>
              </w:rPr>
              <w:t>options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00D7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illustrations,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graphs,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tables,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etc.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1850" w14:textId="77777777" w:rsidR="00174706" w:rsidRDefault="00000000">
            <w:pPr>
              <w:pStyle w:val="TableParagraph"/>
              <w:spacing w:line="241" w:lineRule="exact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9798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supervisor*)</w:t>
            </w:r>
          </w:p>
        </w:tc>
      </w:tr>
      <w:tr w:rsidR="00174706" w14:paraId="764504F9" w14:textId="77777777">
        <w:trPr>
          <w:trHeight w:hRule="exact" w:val="158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A468F" w14:textId="77777777" w:rsidR="00174706" w:rsidRDefault="00000000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Scope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D5A2" w14:textId="77777777" w:rsidR="00174706" w:rsidRDefault="00000000">
            <w:pPr>
              <w:pStyle w:val="TableParagraph"/>
              <w:ind w:left="56" w:right="6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number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numbered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page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entered.</w:t>
            </w:r>
          </w:p>
          <w:p w14:paraId="25CD8118" w14:textId="77777777" w:rsidR="00174706" w:rsidRDefault="001747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DE3602" w14:textId="77777777" w:rsidR="00174706" w:rsidRDefault="00000000">
            <w:pPr>
              <w:pStyle w:val="TableParagraph"/>
              <w:ind w:left="56"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 xml:space="preserve">If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contains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type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numbering,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them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(see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examples).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ABEBA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56 pp.</w:t>
            </w:r>
          </w:p>
          <w:p w14:paraId="37038A70" w14:textId="77777777" w:rsidR="00174706" w:rsidRDefault="00000000">
            <w:pPr>
              <w:pStyle w:val="TableParagraph"/>
              <w:spacing w:before="1"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xi,</w:t>
            </w:r>
            <w:r>
              <w:rPr>
                <w:rFonts w:ascii="Times New Roman"/>
                <w:sz w:val="21"/>
              </w:rPr>
              <w:t xml:space="preserve"> 82 pp.</w:t>
            </w:r>
          </w:p>
          <w:p w14:paraId="1DE2AC41" w14:textId="77777777" w:rsidR="00174706" w:rsidRDefault="00000000">
            <w:pPr>
              <w:pStyle w:val="TableParagraph"/>
              <w:ind w:left="56" w:righ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44  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pp.,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5  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pp.  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 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pictorial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attachments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019F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F997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supervisor*)</w:t>
            </w:r>
          </w:p>
        </w:tc>
      </w:tr>
      <w:tr w:rsidR="00174706" w14:paraId="74D836A3" w14:textId="77777777">
        <w:trPr>
          <w:trHeight w:hRule="exact" w:val="557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CACAE" w14:textId="77777777" w:rsidR="00174706" w:rsidRDefault="00000000">
            <w:pPr>
              <w:pStyle w:val="TableParagraph"/>
              <w:ind w:left="54" w:right="2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Language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98287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Selected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the </w:t>
            </w:r>
            <w:r>
              <w:rPr>
                <w:rFonts w:ascii="Times New Roman"/>
                <w:spacing w:val="-1"/>
                <w:sz w:val="21"/>
              </w:rPr>
              <w:t>options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13D6C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E43E8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F5DE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supervisor*)</w:t>
            </w:r>
          </w:p>
        </w:tc>
      </w:tr>
      <w:tr w:rsidR="00174706" w14:paraId="473451CE" w14:textId="77777777">
        <w:trPr>
          <w:trHeight w:hRule="exact" w:val="21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5081F" w14:textId="77777777" w:rsidR="00174706" w:rsidRDefault="00000000">
            <w:pPr>
              <w:pStyle w:val="TableParagraph"/>
              <w:ind w:left="54" w:right="2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Full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5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</w:t>
            </w:r>
            <w:r>
              <w:rPr>
                <w:rFonts w:ascii="Times New Roman"/>
                <w:spacing w:val="5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5F4F" w14:textId="77777777" w:rsidR="00174706" w:rsidRDefault="00000000">
            <w:pPr>
              <w:pStyle w:val="TableParagraph"/>
              <w:ind w:left="56"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Insertion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version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PDF/A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format,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includes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"Author's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Declaration"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without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handwritten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signature,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author's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name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abbreviation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signed</w:t>
            </w:r>
            <w:r>
              <w:rPr>
                <w:rFonts w:ascii="Times New Roman"/>
                <w:sz w:val="21"/>
              </w:rPr>
              <w:t xml:space="preserve"> by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hand.</w:t>
            </w:r>
          </w:p>
          <w:p w14:paraId="42262F91" w14:textId="77777777" w:rsidR="00174706" w:rsidRDefault="00000000">
            <w:pPr>
              <w:pStyle w:val="TableParagraph"/>
              <w:ind w:left="56" w:right="7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In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doctoral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theses,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theses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English</w:t>
            </w:r>
            <w:r>
              <w:rPr>
                <w:rFonts w:ascii="Times New Roman"/>
                <w:sz w:val="21"/>
              </w:rPr>
              <w:t xml:space="preserve"> are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also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inserted.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ADA9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1FA05" w14:textId="77777777" w:rsidR="00174706" w:rsidRDefault="00000000">
            <w:pPr>
              <w:pStyle w:val="TableParagraph"/>
              <w:spacing w:line="239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728D" w14:textId="77777777" w:rsidR="00174706" w:rsidRDefault="00000000">
            <w:pPr>
              <w:pStyle w:val="TableParagraph"/>
              <w:spacing w:line="239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supervisor*)</w:t>
            </w:r>
          </w:p>
        </w:tc>
      </w:tr>
      <w:tr w:rsidR="00174706" w14:paraId="51CF6901" w14:textId="77777777">
        <w:trPr>
          <w:trHeight w:hRule="exact" w:val="98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329B9" w14:textId="77777777" w:rsidR="00174706" w:rsidRDefault="00000000">
            <w:pPr>
              <w:pStyle w:val="TableParagraph"/>
              <w:ind w:left="54" w:right="-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Setting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time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thesis's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version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accessibility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6889" w14:textId="77777777" w:rsidR="00174706" w:rsidRDefault="00000000">
            <w:pPr>
              <w:pStyle w:val="TableParagraph"/>
              <w:ind w:left="56"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Setting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time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availability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individual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files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according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Annex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30CD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0B01" w14:textId="77777777" w:rsidR="00174706" w:rsidRDefault="00000000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F9BB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40B3D949" w14:textId="77777777">
        <w:trPr>
          <w:trHeight w:hRule="exact" w:val="74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C1EB0" w14:textId="77777777" w:rsidR="00174706" w:rsidRDefault="00000000">
            <w:pPr>
              <w:pStyle w:val="TableParagraph"/>
              <w:ind w:left="54" w:right="2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Persons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involved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z w:val="21"/>
              </w:rPr>
              <w:t xml:space="preserve"> the </w:t>
            </w:r>
            <w:r>
              <w:rPr>
                <w:rFonts w:ascii="Times New Roman"/>
                <w:spacing w:val="-1"/>
                <w:sz w:val="21"/>
              </w:rPr>
              <w:t>supervision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1F8D1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32A38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753F9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D690D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2B376D6A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39CE3" w14:textId="77777777" w:rsidR="00174706" w:rsidRDefault="00000000">
            <w:pPr>
              <w:pStyle w:val="TableParagraph"/>
              <w:ind w:left="54" w:right="21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Persons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involved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5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review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825C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F1B7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CE1B4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BA9A2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3B90B47D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D52E1" w14:textId="77777777" w:rsidR="00174706" w:rsidRDefault="00000000">
            <w:pPr>
              <w:pStyle w:val="TableParagraph"/>
              <w:ind w:left="54" w:right="7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Supervisor's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12D45" w14:textId="77777777" w:rsidR="00174706" w:rsidRDefault="00000000">
            <w:pPr>
              <w:pStyle w:val="TableParagraph"/>
              <w:ind w:left="56" w:right="7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Insertion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version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without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hidden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signature)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the </w:t>
            </w:r>
            <w:r>
              <w:rPr>
                <w:rFonts w:ascii="Times New Roman"/>
                <w:spacing w:val="-2"/>
                <w:sz w:val="21"/>
              </w:rPr>
              <w:t>supervisor.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9E5C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17A7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082E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273CB506" w14:textId="77777777">
        <w:trPr>
          <w:trHeight w:hRule="exact" w:val="977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FFD8" w14:textId="77777777" w:rsidR="00174706" w:rsidRDefault="00000000">
            <w:pPr>
              <w:pStyle w:val="TableParagraph"/>
              <w:ind w:left="54" w:right="8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Reviewer's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D28B" w14:textId="77777777" w:rsidR="00174706" w:rsidRDefault="00000000">
            <w:pPr>
              <w:pStyle w:val="TableParagraph"/>
              <w:ind w:left="56" w:right="7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Insertion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version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without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hidden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signature)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reviewer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8E682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ABB2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946B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413C8D85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96D16" w14:textId="77777777" w:rsidR="00174706" w:rsidRDefault="00000000">
            <w:pPr>
              <w:pStyle w:val="TableParagraph"/>
              <w:spacing w:line="239" w:lineRule="exact"/>
              <w:ind w:left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Assignment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date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AD0E4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83E2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52C3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DEA1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4994F392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E08A6" w14:textId="77777777" w:rsidR="00174706" w:rsidRDefault="00000000">
            <w:pPr>
              <w:pStyle w:val="TableParagraph"/>
              <w:ind w:left="54" w:right="8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Scheduled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deadline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A045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75A58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D5BB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15921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228A6FF0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04CC" w14:textId="77777777" w:rsidR="00174706" w:rsidRDefault="00000000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Deadline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015E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B4557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24C5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97AC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31596C06" w14:textId="77777777">
        <w:trPr>
          <w:trHeight w:hRule="exact" w:val="74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047C" w14:textId="77777777" w:rsidR="00174706" w:rsidRDefault="00000000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Date</w:t>
            </w:r>
            <w:r>
              <w:rPr>
                <w:rFonts w:ascii="Times New Roman"/>
                <w:sz w:val="21"/>
              </w:rPr>
              <w:t xml:space="preserve"> of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defence</w:t>
            </w:r>
            <w:proofErr w:type="spellEnd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C8A9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DD67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1825E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5B10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  <w:tr w:rsidR="00174706" w14:paraId="3E62E602" w14:textId="77777777">
        <w:trPr>
          <w:trHeight w:hRule="exact" w:val="7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FBB8" w14:textId="77777777" w:rsidR="00174706" w:rsidRDefault="00000000">
            <w:pPr>
              <w:pStyle w:val="TableParagraph"/>
              <w:tabs>
                <w:tab w:val="left" w:pos="887"/>
                <w:tab w:val="left" w:pos="1356"/>
              </w:tabs>
              <w:ind w:left="54" w:right="2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95"/>
                <w:sz w:val="21"/>
              </w:rPr>
              <w:t>Result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z w:val="21"/>
              </w:rPr>
              <w:tab/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9E01" w14:textId="77777777" w:rsidR="00174706" w:rsidRDefault="00174706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4763D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CEE3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B44D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</w:tbl>
    <w:p w14:paraId="731EB41D" w14:textId="77777777" w:rsidR="00174706" w:rsidRDefault="00174706">
      <w:pPr>
        <w:rPr>
          <w:rFonts w:ascii="Times New Roman" w:eastAsia="Times New Roman" w:hAnsi="Times New Roman" w:cs="Times New Roman"/>
          <w:sz w:val="21"/>
          <w:szCs w:val="21"/>
        </w:rPr>
        <w:sectPr w:rsidR="00174706">
          <w:pgSz w:w="11910" w:h="16840"/>
          <w:pgMar w:top="1040" w:right="580" w:bottom="880" w:left="620" w:header="0" w:footer="689" w:gutter="0"/>
          <w:cols w:space="708"/>
        </w:sectPr>
      </w:pPr>
    </w:p>
    <w:p w14:paraId="7BF0B11F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8"/>
        <w:gridCol w:w="426"/>
        <w:gridCol w:w="610"/>
        <w:gridCol w:w="3118"/>
        <w:gridCol w:w="2976"/>
        <w:gridCol w:w="1277"/>
        <w:gridCol w:w="1277"/>
      </w:tblGrid>
      <w:tr w:rsidR="00174706" w14:paraId="3B3B8CC7" w14:textId="77777777">
        <w:trPr>
          <w:trHeight w:hRule="exact" w:val="1462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C7E460" w14:textId="77777777" w:rsidR="00174706" w:rsidRDefault="00000000">
            <w:pPr>
              <w:pStyle w:val="TableParagraph"/>
              <w:ind w:left="54" w:right="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Record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course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</w:p>
        </w:tc>
        <w:tc>
          <w:tcPr>
            <w:tcW w:w="4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91294B" w14:textId="77777777" w:rsidR="00174706" w:rsidRDefault="00000000">
            <w:pPr>
              <w:pStyle w:val="TableParagraph"/>
              <w:ind w:left="91" w:right="126" w:firstLine="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of </w:t>
            </w:r>
            <w:proofErr w:type="spellStart"/>
            <w:r>
              <w:rPr>
                <w:rFonts w:ascii="Times New Roman"/>
                <w:sz w:val="21"/>
              </w:rPr>
              <w:t>of</w:t>
            </w:r>
            <w:proofErr w:type="spellEnd"/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E9E3BC" w14:textId="77777777" w:rsidR="00174706" w:rsidRDefault="00000000">
            <w:pPr>
              <w:pStyle w:val="TableParagraph"/>
              <w:ind w:left="128" w:right="2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the </w:t>
            </w:r>
            <w:proofErr w:type="spellStart"/>
            <w:r>
              <w:rPr>
                <w:rFonts w:ascii="Times New Roman"/>
                <w:sz w:val="21"/>
              </w:rPr>
              <w:t>the</w:t>
            </w:r>
            <w:proofErr w:type="spellEnd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73B2" w14:textId="77777777" w:rsidR="00174706" w:rsidRDefault="00000000">
            <w:pPr>
              <w:pStyle w:val="TableParagraph"/>
              <w:ind w:left="56" w:right="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If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scanned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record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attendance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list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are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inserted,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signatures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responsible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persons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must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obscured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only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names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responsible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persons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must</w:t>
            </w:r>
            <w:r>
              <w:rPr>
                <w:rFonts w:ascii="Times New Roman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indicated.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49AE" w14:textId="77777777" w:rsidR="00174706" w:rsidRDefault="001747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08622" w14:textId="77777777" w:rsidR="00174706" w:rsidRDefault="00000000">
            <w:pPr>
              <w:pStyle w:val="TableParagraph"/>
              <w:ind w:left="56" w:right="205" w:hang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8BBC" w14:textId="77777777" w:rsidR="00174706" w:rsidRDefault="00000000">
            <w:pPr>
              <w:pStyle w:val="TableParagraph"/>
              <w:ind w:left="56" w:righ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studio**)</w:t>
            </w:r>
          </w:p>
        </w:tc>
      </w:tr>
    </w:tbl>
    <w:p w14:paraId="76949431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3D061D34" w14:textId="77777777" w:rsidR="00174706" w:rsidRDefault="00000000">
      <w:pPr>
        <w:spacing w:before="72" w:line="272" w:lineRule="auto"/>
        <w:ind w:left="680" w:right="677"/>
        <w:rPr>
          <w:rFonts w:ascii="Times New Roman" w:eastAsia="Times New Roman" w:hAnsi="Times New Roman" w:cs="Times New Roman"/>
        </w:rPr>
      </w:pPr>
      <w:r>
        <w:rPr>
          <w:rFonts w:ascii="Times New Roman"/>
          <w:position w:val="11"/>
        </w:rPr>
        <w:t>*)</w:t>
      </w:r>
      <w:r>
        <w:rPr>
          <w:rFonts w:ascii="Times New Roman"/>
          <w:spacing w:val="1"/>
          <w:position w:val="11"/>
        </w:rPr>
        <w:t xml:space="preserve"> </w:t>
      </w:r>
      <w:r>
        <w:rPr>
          <w:rFonts w:ascii="Times New Roman"/>
          <w:spacing w:val="-1"/>
        </w:rPr>
        <w:t>Following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Dean's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decision,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this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conducted</w:t>
      </w:r>
      <w:r>
        <w:rPr>
          <w:rFonts w:ascii="Times New Roman"/>
        </w:rPr>
        <w:t xml:space="preserve"> 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department/institute/studio/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department</w:t>
      </w:r>
      <w:r>
        <w:rPr>
          <w:rFonts w:ascii="Times New Roman"/>
        </w:rPr>
        <w:t xml:space="preserve"> of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</w:rPr>
        <w:t xml:space="preserve">studies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perform.</w:t>
      </w:r>
    </w:p>
    <w:p w14:paraId="2E9B220B" w14:textId="77777777" w:rsidR="00174706" w:rsidRDefault="00000000">
      <w:pPr>
        <w:pStyle w:val="Nadpis3"/>
        <w:spacing w:line="254" w:lineRule="exact"/>
        <w:ind w:left="680"/>
        <w:rPr>
          <w:rFonts w:cs="Times New Roman"/>
        </w:rPr>
      </w:pPr>
      <w:r>
        <w:t>**)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Dean's </w:t>
      </w:r>
      <w:r>
        <w:t>decision,</w:t>
      </w:r>
      <w:r>
        <w:rPr>
          <w:spacing w:val="-2"/>
        </w:rPr>
        <w:t xml:space="preserve"> </w:t>
      </w:r>
      <w:r>
        <w:t>this 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studies.</w:t>
      </w:r>
    </w:p>
    <w:p w14:paraId="1075C4C9" w14:textId="77777777" w:rsidR="00174706" w:rsidRDefault="00174706">
      <w:pPr>
        <w:spacing w:line="254" w:lineRule="exact"/>
        <w:rPr>
          <w:rFonts w:ascii="Times New Roman" w:eastAsia="Times New Roman" w:hAnsi="Times New Roman" w:cs="Times New Roman"/>
        </w:rPr>
        <w:sectPr w:rsidR="00174706">
          <w:pgSz w:w="11910" w:h="16840"/>
          <w:pgMar w:top="1040" w:right="580" w:bottom="880" w:left="620" w:header="0" w:footer="689" w:gutter="0"/>
          <w:cols w:space="708"/>
        </w:sectPr>
      </w:pPr>
    </w:p>
    <w:p w14:paraId="516A525E" w14:textId="74769CBD" w:rsidR="00174706" w:rsidRDefault="00174706" w:rsidP="002C5C0B">
      <w:pPr>
        <w:pStyle w:val="Zkladntext"/>
        <w:spacing w:before="42"/>
        <w:ind w:left="400"/>
        <w:rPr>
          <w:rFonts w:cs="Times New Roman"/>
          <w:sz w:val="18"/>
          <w:szCs w:val="18"/>
        </w:rPr>
      </w:pPr>
    </w:p>
    <w:sectPr w:rsidR="00174706" w:rsidSect="002C5C0B">
      <w:footerReference w:type="default" r:id="rId8"/>
      <w:pgSz w:w="11910" w:h="16840"/>
      <w:pgMar w:top="1100" w:right="720" w:bottom="880" w:left="900" w:header="0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68C8" w14:textId="77777777" w:rsidR="0011393F" w:rsidRDefault="0011393F">
      <w:r>
        <w:separator/>
      </w:r>
    </w:p>
  </w:endnote>
  <w:endnote w:type="continuationSeparator" w:id="0">
    <w:p w14:paraId="7FECED07" w14:textId="77777777" w:rsidR="0011393F" w:rsidRDefault="0011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F435" w14:textId="76DE598E" w:rsidR="00174706" w:rsidRDefault="00AC16C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04" behindDoc="1" locked="0" layoutInCell="1" allowOverlap="1" wp14:anchorId="15BF15DB" wp14:editId="60389CA5">
              <wp:simplePos x="0" y="0"/>
              <wp:positionH relativeFrom="page">
                <wp:posOffset>3757295</wp:posOffset>
              </wp:positionH>
              <wp:positionV relativeFrom="page">
                <wp:posOffset>10102215</wp:posOffset>
              </wp:positionV>
              <wp:extent cx="179070" cy="152400"/>
              <wp:effectExtent l="4445" t="0" r="0" b="3810"/>
              <wp:wrapNone/>
              <wp:docPr id="2005184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354C" w14:textId="05E87E34" w:rsidR="00174706" w:rsidRDefault="001747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F15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256" type="#_x0000_t202" style="position:absolute;margin-left:295.85pt;margin-top:795.45pt;width:14.1pt;height:12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GN30lHhAAAADQEAAA8AAABkcnMvZG93bnJldi54bWxMj8FOwzAQRO9I/IO1SNyoHUQDDnGqCsEJ&#10;CZGGA0cndhOr8TrEbhv+nuUEt92d0eybcrP4kZ3sHF1ABdlKALPYBeOwV/DRvNw8AItJo9FjQKvg&#10;20bYVJcXpS5MOGNtT7vUMwrBWGgFQ0pTwXnsBut1XIXJImn7MHudaJ17bmZ9pnA/8lshcu61Q/ow&#10;6Mk+DbY77I5ewfYT62f39da+1/vaNY0U+JoflLq+WraPwJJd0p8ZfvEJHSpiasMRTWSjgrXM7slK&#10;wloKCYwseSZpaOmUZ3cSeFXy/y2qHwA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Bj&#10;d9JR4QAAAA0BAAAPAAAAAAAAAAAAAAAAAC4EAABkcnMvZG93bnJldi54bWxQSwUGAAAAAAQABADz&#10;AAAAPAUAAAAA&#10;" filled="f" stroked="f">
              <v:textbox inset="0,0,0,0">
                <w:txbxContent>
                  <w:p w14:paraId="4D49354C" w14:textId="05E87E34" w:rsidR="00174706" w:rsidRDefault="001747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5AF80542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5200" behindDoc="1" locked="0" layoutInCell="1" allowOverlap="1" wp14:anchorId="2B279873" wp14:editId="0A398034">
              <wp:simplePos x="0" y="0"/>
              <wp:positionH relativeFrom="page">
                <wp:posOffset>1665605</wp:posOffset>
              </wp:positionH>
              <wp:positionV relativeFrom="page">
                <wp:posOffset>9155430</wp:posOffset>
              </wp:positionV>
              <wp:extent cx="1816735" cy="1270"/>
              <wp:effectExtent l="8255" t="11430" r="13335" b="6350"/>
              <wp:wrapNone/>
              <wp:docPr id="150645594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6735" cy="1270"/>
                        <a:chOff x="2623" y="14418"/>
                        <a:chExt cx="2861" cy="2"/>
                      </a:xfrm>
                    </wpg:grpSpPr>
                    <wps:wsp>
                      <wps:cNvPr id="1187624992" name="Freeform 3"/>
                      <wps:cNvSpPr>
                        <a:spLocks/>
                      </wps:cNvSpPr>
                      <wps:spPr bwMode="auto">
                        <a:xfrm>
                          <a:off x="2623" y="14418"/>
                          <a:ext cx="2861" cy="2"/>
                        </a:xfrm>
                        <a:custGeom>
                          <a:avLst/>
                          <a:gdLst>
                            <a:gd name="T0" fmla="+- 0 2623 2623"/>
                            <a:gd name="T1" fmla="*/ T0 w 2861"/>
                            <a:gd name="T2" fmla="+- 0 5484 2623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434D3" id="Group 2" o:spid="_x0000_s1026" style="position:absolute;margin-left:131.15pt;margin-top:720.9pt;width:143.05pt;height:.1pt;z-index:-51280;mso-position-horizontal-relative:page;mso-position-vertical-relative:page" coordorigin="2623,14418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8M/AIAAOMGAAAOAAAAZHJzL2Uyb0RvYy54bWykVdtu2zAMfR+wfxD0uKF17KaJYzQpht4w&#10;oNsKNPsARZYvmC1pkhKn/fqRkpO4WYsBXR4cyqQOjw4p+uJy2zZkI4ytlZzT+HREiZBc5bUs5/Tn&#10;8vYkpcQ6JnPWKCnm9ElYern4+OGi05lIVKWaXBgCINJmnZ7TyjmdRZHllWiZPVVaSHAWyrTMwdKU&#10;UW5YB+htEyWj0STqlMm1UVxYC2+vg5MuPH5RCO5+FIUVjjRzCtycfxr/XOEzWlywrDRMVzXvabB3&#10;sGhZLSHpHuqaOUbWpv4Lqq25UVYV7pSrNlJFUXPhzwCniUdHp7kzaq39WcqsK/VeJpD2SKd3w/Lv&#10;mzujH/WDCezBvFf8lwVdok6X2dCP6zIEk1X3TeVQT7Z2yh98W5gWIeBIZOv1fdrrK7aOcHgZp/Fk&#10;enZOCQdfnEx7+XkFNcJNySQ5owR943Gchtrw6qbfnaSTOGxN0BWxLOT0PHteWHdoJHvQyv6fVo8V&#10;08KXwKIWD4bUOfCL0+kkGc9mCSWStaDDrRECu5ScITckAdE7We1Q04EHwyxI/081XxNmJ+pbsrCM&#10;r627E8qXhW3urQvNnoPli5333JdwMYq2gb7/fEJGBJP5R3859mGgfgj7FJHliHTEp+5Bd1igyADr&#10;fJyOX8WCOh+wkgEWlLXcMWTVjjTfyp41WIThcBn5ttPKYucsgduu3wABgvCEb8SGHvPNt4sN/30K&#10;A1PjeF4YSmBerIIkmjlkhinQJB20LjYnvmjVRiyVd7mjiwBJDt5GDqNCEQcnCG7YgQl8s++TItdB&#10;ZaW6rZvGV6GRSCVNZ0Ebq5o6RyeysaZcXTWGbBhOQv/rb9GLMJg4MvdglWD5TW87VjfBhuQNaAt3&#10;LrRu6PWVyp+gjY0K8xW+B2BUyjxT0sFsnVP7e82MoKT5KuFCzuB+4zD2i/H5NIGFGXpWQw+THKDm&#10;1FEoPJpXLgzwtTZ1WUGmoLxUX2AYFTW2uecXWPULmAne8pMUrBejerj2UYdv0+IPAAAA//8DAFBL&#10;AwQUAAYACAAAACEA/FNZrOIAAAANAQAADwAAAGRycy9kb3ducmV2LnhtbEyPQUvDQBCF74L/YRnB&#10;m90kTUuJ2ZRS1FMRbAXxNs1Ok9Dsbshuk/TfO3qpx3nv4817+XoyrRio942zCuJZBIJs6XRjKwWf&#10;h9enFQgf0GpsnSUFV/KwLu7vcsy0G+0HDftQCQ6xPkMFdQhdJqUvazLoZ64jy97J9QYDn30ldY8j&#10;h5tWJlG0lAYbyx9q7GhbU3neX4yCtxHHzTx+GXbn0/b6fVi8f+1iUurxYdo8gwg0hRsMv/W5OhTc&#10;6eguVnvRKkiWyZxRNtI05hGMLNJVCuL4JyURyCKX/1cUPwAAAP//AwBQSwECLQAUAAYACAAAACEA&#10;toM4kv4AAADhAQAAEwAAAAAAAAAAAAAAAAAAAAAAW0NvbnRlbnRfVHlwZXNdLnhtbFBLAQItABQA&#10;BgAIAAAAIQA4/SH/1gAAAJQBAAALAAAAAAAAAAAAAAAAAC8BAABfcmVscy8ucmVsc1BLAQItABQA&#10;BgAIAAAAIQCP658M/AIAAOMGAAAOAAAAAAAAAAAAAAAAAC4CAABkcnMvZTJvRG9jLnhtbFBLAQIt&#10;ABQABgAIAAAAIQD8U1ms4gAAAA0BAAAPAAAAAAAAAAAAAAAAAFYFAABkcnMvZG93bnJldi54bWxQ&#10;SwUGAAAAAAQABADzAAAAZQYAAAAA&#10;">
              <v:shape id="Freeform 3" o:spid="_x0000_s1027" style="position:absolute;left:2623;top:14418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HhxgAAAOMAAAAPAAAAZHJzL2Rvd25yZXYueG1sRE/JbsIw&#10;EL0j9R+sQeoNHNKWJWBQBarolU1cR/GQRNjjNHZJ+vc1EhLHefssVp014kaNrxwrGA0TEMS50xUX&#10;Co6Hr8EUhA/IGo1jUvBHHlbLl94CM+1a3tFtHwoRQ9hnqKAMoc6k9HlJFv3Q1cSRu7jGYohnU0jd&#10;YBvDrZFpkoylxYpjQ4k1rUvKr/tfqyA3H+6wXZ+Out3oySbVbz+FOSv12u8+5yACdeEpfri/dZw/&#10;mk7G6ftslsL9pwiAXP4DAAD//wMAUEsBAi0AFAAGAAgAAAAhANvh9svuAAAAhQEAABMAAAAAAAAA&#10;AAAAAAAAAAAAAFtDb250ZW50X1R5cGVzXS54bWxQSwECLQAUAAYACAAAACEAWvQsW78AAAAVAQAA&#10;CwAAAAAAAAAAAAAAAAAfAQAAX3JlbHMvLnJlbHNQSwECLQAUAAYACAAAACEAjVLR4cYAAADjAAAA&#10;DwAAAAAAAAAAAAAAAAAHAgAAZHJzL2Rvd25yZXYueG1sUEsFBgAAAAADAAMAtwAAAPoCAAAAAA==&#10;" path="m,l2861,e" filled="f" strokeweight=".7pt">
                <v:path arrowok="t" o:connecttype="custom" o:connectlocs="0,0;28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9104813" wp14:editId="66940BC0">
              <wp:simplePos x="0" y="0"/>
              <wp:positionH relativeFrom="page">
                <wp:posOffset>4030345</wp:posOffset>
              </wp:positionH>
              <wp:positionV relativeFrom="page">
                <wp:posOffset>9705340</wp:posOffset>
              </wp:positionV>
              <wp:extent cx="177800" cy="177800"/>
              <wp:effectExtent l="1270" t="0" r="1905" b="3810"/>
              <wp:wrapNone/>
              <wp:docPr id="680671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C7629" w14:textId="77777777" w:rsidR="00174706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4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61" type="#_x0000_t202" style="position:absolute;margin-left:317.35pt;margin-top:764.2pt;width:14pt;height:14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0s0wEAAJcDAAAOAAAAZHJzL2Uyb0RvYy54bWysU9tu1DAQfUfiHyy/s8lWglbRZqvSqgip&#10;XKTCBziOk1gkHjPj3WT5esZOsgX6VvFijT32mXPOjHfX09CLo0Gy4Eq53eRSGKehtq4t5fdv92+u&#10;pKCgXK16cKaUJ0Pyev/61W70hbmADvraoGAQR8XoS9mF4IssI92ZQdEGvHGcbAAHFXiLbVajGhl9&#10;6LOLPH+XjYC1R9CGiE/v5qTcJ/ymMTp8aRoyQfSlZG4hrZjWKq7ZfqeKFpXvrF5oqBewGJR1XPQM&#10;daeCEge0z6AGqxEImrDRMGTQNFabpIHVbPN/1Dx2ypukhc0hf7aJ/h+s/nx89F9RhOk9TNzAJIL8&#10;A+gfJBzcdsq15gYRxs6omgtvo2XZ6KlYnkarqaAIUo2foOYmq0OABDQ1OERXWKdgdG7A6Wy6mYLQ&#10;seTl5VXOGc2pJY4VVLE+9kjhg4FBxKCUyD1N4Or4QGG+ul6JtRzc275Pfe3dXweMGU8S+ch3Zh6m&#10;ahK2LuXbqCxqqaA+sRqEeVp4ujnoAH9JMfKklJJ+HhQaKfqPjh2JY7UGuAbVGiin+WkpgxRzeBvm&#10;8Tt4tG3HyLPnDm7YtcYmRU8sFrrc/eTJMqlxvP7cp1tP/2n/GwAA//8DAFBLAwQUAAYACAAAACEA&#10;OHQCt+EAAAANAQAADwAAAGRycy9kb3ducmV2LnhtbEyPwU7DMBBE70j8g7VI3KhDSE0JcaoKwQkJ&#10;NQ0Hjk7sJlbjdYjdNvw92xMcd+ZpdqZYz25gJzMF61HC/SIBZrD12mIn4bN+u1sBC1GhVoNHI+HH&#10;BFiX11eFyrU/Y2VOu9gxCsGQKwl9jGPOeWh741RY+NEgeXs/ORXpnDquJ3WmcDfwNEkEd8oifejV&#10;aF560x52Rydh84XVq/3+aLbVvrJ1/ZTguzhIeXszb56BRTPHPxgu9ak6lNSp8UfUgQ0SxEP2SCgZ&#10;y3SVASNEiJSk5iItRQa8LPj/FeUvAAAA//8DAFBLAQItABQABgAIAAAAIQC2gziS/gAAAOEBAAAT&#10;AAAAAAAAAAAAAAAAAAAAAABbQ29udGVudF9UeXBlc10ueG1sUEsBAi0AFAAGAAgAAAAhADj9If/W&#10;AAAAlAEAAAsAAAAAAAAAAAAAAAAALwEAAF9yZWxzLy5yZWxzUEsBAi0AFAAGAAgAAAAhAGBZ3SzT&#10;AQAAlwMAAA4AAAAAAAAAAAAAAAAALgIAAGRycy9lMm9Eb2MueG1sUEsBAi0AFAAGAAgAAAAhADh0&#10;ArfhAAAADQEAAA8AAAAAAAAAAAAAAAAALQQAAGRycy9kb3ducmV2LnhtbFBLBQYAAAAABAAEAPMA&#10;AAA7BQAAAAA=&#10;" filled="f" stroked="f">
              <v:textbox inset="0,0,0,0">
                <w:txbxContent>
                  <w:p w14:paraId="7E1C7629" w14:textId="77777777" w:rsidR="00174706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E099" w14:textId="77777777" w:rsidR="0011393F" w:rsidRDefault="0011393F">
      <w:r>
        <w:separator/>
      </w:r>
    </w:p>
  </w:footnote>
  <w:footnote w:type="continuationSeparator" w:id="0">
    <w:p w14:paraId="3A95FB2B" w14:textId="77777777" w:rsidR="0011393F" w:rsidRDefault="0011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222F9"/>
    <w:rsid w:val="0011393F"/>
    <w:rsid w:val="00174706"/>
    <w:rsid w:val="00274DF7"/>
    <w:rsid w:val="002C5C0B"/>
    <w:rsid w:val="002D71D9"/>
    <w:rsid w:val="003A2949"/>
    <w:rsid w:val="003A64C6"/>
    <w:rsid w:val="00731D8F"/>
    <w:rsid w:val="008B0319"/>
    <w:rsid w:val="00AC16CA"/>
    <w:rsid w:val="00C119BA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D9"/>
  </w:style>
  <w:style w:type="paragraph" w:styleId="Zpat">
    <w:name w:val="footer"/>
    <w:basedOn w:val="Normln"/>
    <w:link w:val="Zpat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4185</Characters>
  <Application>Microsoft Office Word</Application>
  <DocSecurity>0</DocSecurity>
  <Lines>34</Lines>
  <Paragraphs>9</Paragraphs>
  <ScaleCrop>false</ScaleCrop>
  <Company>Univerzita Pardubice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2025-03-31T09:11:00Z</dcterms:created>
  <dcterms:modified xsi:type="dcterms:W3CDTF">2025-03-31T09:11:00Z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